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2A36" w14:textId="66D31207" w:rsidR="001D3B7B" w:rsidRPr="0074570A" w:rsidRDefault="008F213E">
      <w:pPr>
        <w:wordWrap/>
        <w:adjustRightInd w:val="0"/>
        <w:snapToGrid w:val="0"/>
        <w:jc w:val="center"/>
        <w:rPr>
          <w:b/>
          <w:color w:val="808080"/>
          <w:sz w:val="18"/>
        </w:rPr>
      </w:pPr>
      <w:bookmarkStart w:id="0" w:name="_Hlk44058812"/>
      <w:bookmarkStart w:id="1" w:name="_Hlk101434785"/>
      <w:r>
        <w:rPr>
          <w:rFonts w:eastAsia="ＭＳ 明朝" w:hint="eastAsia"/>
          <w:noProof/>
          <w:sz w:val="24"/>
          <w:szCs w:val="24"/>
        </w:rPr>
        <mc:AlternateContent>
          <mc:Choice Requires="wps">
            <w:drawing>
              <wp:anchor distT="0" distB="0" distL="114300" distR="114300" simplePos="0" relativeHeight="251659264" behindDoc="0" locked="0" layoutInCell="1" allowOverlap="1" wp14:anchorId="2E091C16" wp14:editId="05BEFF07">
                <wp:simplePos x="0" y="0"/>
                <wp:positionH relativeFrom="page">
                  <wp:posOffset>4883150</wp:posOffset>
                </wp:positionH>
                <wp:positionV relativeFrom="paragraph">
                  <wp:posOffset>-421640</wp:posOffset>
                </wp:positionV>
                <wp:extent cx="2419350" cy="330200"/>
                <wp:effectExtent l="0" t="0" r="19050" b="374650"/>
                <wp:wrapNone/>
                <wp:docPr id="1069618860" name="吹き出し: 四角形 1"/>
                <wp:cNvGraphicFramePr/>
                <a:graphic xmlns:a="http://schemas.openxmlformats.org/drawingml/2006/main">
                  <a:graphicData uri="http://schemas.microsoft.com/office/word/2010/wordprocessingShape">
                    <wps:wsp>
                      <wps:cNvSpPr/>
                      <wps:spPr>
                        <a:xfrm>
                          <a:off x="0" y="0"/>
                          <a:ext cx="2419350" cy="330200"/>
                        </a:xfrm>
                        <a:prstGeom prst="wedgeRectCallout">
                          <a:avLst>
                            <a:gd name="adj1" fmla="val 12423"/>
                            <a:gd name="adj2" fmla="val 157001"/>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9ABC14" w14:textId="7F7DA537" w:rsidR="008F213E" w:rsidRPr="009F1FF6" w:rsidRDefault="008F213E" w:rsidP="008F213E">
                            <w:pPr>
                              <w:rPr>
                                <w:rFonts w:eastAsiaTheme="minorEastAsia" w:hint="eastAsia"/>
                                <w:color w:val="FF0000"/>
                              </w:rPr>
                            </w:pPr>
                            <w:r w:rsidRPr="009F1FF6">
                              <w:rPr>
                                <w:rFonts w:eastAsiaTheme="minorEastAsia" w:hint="eastAsia"/>
                                <w:color w:val="FF0000"/>
                              </w:rPr>
                              <w:t xml:space="preserve">Input </w:t>
                            </w:r>
                            <w:r w:rsidRPr="009F1FF6">
                              <w:rPr>
                                <w:rFonts w:eastAsiaTheme="minorEastAsia"/>
                                <w:color w:val="FF0000"/>
                              </w:rPr>
                              <w:t>Receipt No.</w:t>
                            </w:r>
                            <w:r>
                              <w:rPr>
                                <w:rFonts w:eastAsiaTheme="minorEastAsia" w:hint="eastAsia"/>
                                <w:color w:val="FF0000"/>
                              </w:rPr>
                              <w:t xml:space="preserve"> </w:t>
                            </w:r>
                            <w:r>
                              <w:rPr>
                                <w:rFonts w:eastAsiaTheme="minorEastAsia" w:hint="eastAsia"/>
                                <w:color w:val="FF0000"/>
                              </w:rPr>
                              <w:t>(</w:t>
                            </w:r>
                            <w:r w:rsidRPr="008F213E">
                              <w:rPr>
                                <w:rFonts w:eastAsiaTheme="minorEastAsia"/>
                                <w:color w:val="FF0000"/>
                              </w:rPr>
                              <w:t>seven-digit number</w:t>
                            </w:r>
                            <w:r>
                              <w:rPr>
                                <w:rFonts w:eastAsiaTheme="minorEastAsia"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91C1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384.5pt;margin-top:-33.2pt;width:190.5pt;height: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" adj="13483,44712" fillcolor="white [3212]" strokecolor="red" strokeweight="1pt">
                <v:textbox>
                  <w:txbxContent>
                    <w:p w14:paraId="6C9ABC14" w14:textId="7F7DA537" w:rsidR="008F213E" w:rsidRPr="009F1FF6" w:rsidRDefault="008F213E" w:rsidP="008F213E">
                      <w:pPr>
                        <w:rPr>
                          <w:rFonts w:eastAsiaTheme="minorEastAsia" w:hint="eastAsia"/>
                          <w:color w:val="FF0000"/>
                        </w:rPr>
                      </w:pPr>
                      <w:r w:rsidRPr="009F1FF6">
                        <w:rPr>
                          <w:rFonts w:eastAsiaTheme="minorEastAsia" w:hint="eastAsia"/>
                          <w:color w:val="FF0000"/>
                        </w:rPr>
                        <w:t xml:space="preserve">Input </w:t>
                      </w:r>
                      <w:r w:rsidRPr="009F1FF6">
                        <w:rPr>
                          <w:rFonts w:eastAsiaTheme="minorEastAsia"/>
                          <w:color w:val="FF0000"/>
                        </w:rPr>
                        <w:t>Receipt No.</w:t>
                      </w:r>
                      <w:r>
                        <w:rPr>
                          <w:rFonts w:eastAsiaTheme="minorEastAsia" w:hint="eastAsia"/>
                          <w:color w:val="FF0000"/>
                        </w:rPr>
                        <w:t xml:space="preserve"> </w:t>
                      </w:r>
                      <w:r>
                        <w:rPr>
                          <w:rFonts w:eastAsiaTheme="minorEastAsia" w:hint="eastAsia"/>
                          <w:color w:val="FF0000"/>
                        </w:rPr>
                        <w:t>(</w:t>
                      </w:r>
                      <w:r w:rsidRPr="008F213E">
                        <w:rPr>
                          <w:rFonts w:eastAsiaTheme="minorEastAsia"/>
                          <w:color w:val="FF0000"/>
                        </w:rPr>
                        <w:t>seven-digit number</w:t>
                      </w:r>
                      <w:r>
                        <w:rPr>
                          <w:rFonts w:eastAsiaTheme="minorEastAsia" w:hint="eastAsia"/>
                          <w:color w:val="FF0000"/>
                        </w:rPr>
                        <w:t>)</w:t>
                      </w:r>
                    </w:p>
                  </w:txbxContent>
                </v:textbox>
                <w10:wrap anchorx="page"/>
              </v:shape>
            </w:pict>
          </mc:Fallback>
        </mc:AlternateContent>
      </w:r>
      <w:r w:rsidR="001D3B7B" w:rsidRPr="0074570A">
        <w:rPr>
          <w:b/>
          <w:color w:val="808080"/>
          <w:sz w:val="18"/>
        </w:rPr>
        <w:t>NTHAS</w:t>
      </w:r>
      <w:r w:rsidR="0018153A" w:rsidRPr="0074570A">
        <w:rPr>
          <w:rFonts w:eastAsia="ＭＳ 明朝"/>
          <w:b/>
          <w:color w:val="808080"/>
          <w:sz w:val="18"/>
        </w:rPr>
        <w:t>1</w:t>
      </w:r>
      <w:r w:rsidR="00A02CB1">
        <w:rPr>
          <w:rFonts w:eastAsia="ＭＳ 明朝" w:hint="eastAsia"/>
          <w:b/>
          <w:color w:val="808080"/>
          <w:sz w:val="18"/>
        </w:rPr>
        <w:t>4</w:t>
      </w:r>
      <w:r w:rsidR="001D3B7B" w:rsidRPr="0074570A">
        <w:rPr>
          <w:b/>
          <w:color w:val="808080"/>
          <w:sz w:val="18"/>
        </w:rPr>
        <w:t xml:space="preserve">: </w:t>
      </w:r>
      <w:r w:rsidR="00B872A1" w:rsidRPr="0074570A">
        <w:rPr>
          <w:b/>
          <w:color w:val="808080"/>
          <w:sz w:val="18"/>
        </w:rPr>
        <w:t xml:space="preserve">The </w:t>
      </w:r>
      <w:r w:rsidR="00C37484">
        <w:rPr>
          <w:b/>
          <w:color w:val="808080"/>
          <w:sz w:val="18"/>
          <w:lang w:eastAsia="ko-KR"/>
        </w:rPr>
        <w:t>1</w:t>
      </w:r>
      <w:r w:rsidR="00A02CB1">
        <w:rPr>
          <w:rFonts w:eastAsiaTheme="minorEastAsia" w:hint="eastAsia"/>
          <w:b/>
          <w:color w:val="808080"/>
          <w:sz w:val="18"/>
        </w:rPr>
        <w:t>4</w:t>
      </w:r>
      <w:r w:rsidR="00C37484">
        <w:rPr>
          <w:b/>
          <w:color w:val="808080"/>
          <w:sz w:val="18"/>
          <w:lang w:eastAsia="ko-KR"/>
        </w:rPr>
        <w:t>th</w:t>
      </w:r>
      <w:r w:rsidR="001D3B7B" w:rsidRPr="0074570A">
        <w:rPr>
          <w:b/>
          <w:color w:val="808080"/>
          <w:sz w:val="18"/>
        </w:rPr>
        <w:t xml:space="preserve"> </w:t>
      </w:r>
      <w:r w:rsidR="001D3B7B" w:rsidRPr="0074570A">
        <w:rPr>
          <w:rFonts w:eastAsia="ＭＳ 明朝"/>
          <w:b/>
          <w:color w:val="808080"/>
          <w:sz w:val="18"/>
        </w:rPr>
        <w:t>Japan</w:t>
      </w:r>
      <w:r w:rsidR="00E16E50">
        <w:rPr>
          <w:rFonts w:eastAsia="ＭＳ 明朝"/>
          <w:b/>
          <w:color w:val="808080"/>
          <w:sz w:val="18"/>
        </w:rPr>
        <w:t>-Korea</w:t>
      </w:r>
      <w:r w:rsidR="001D3B7B" w:rsidRPr="0074570A">
        <w:rPr>
          <w:b/>
          <w:color w:val="808080"/>
          <w:sz w:val="18"/>
        </w:rPr>
        <w:t xml:space="preserve"> Symposium on Nuclear Thermal Hydraulics and Safety</w:t>
      </w:r>
    </w:p>
    <w:bookmarkEnd w:id="0"/>
    <w:p w14:paraId="58201290" w14:textId="16E7D574" w:rsidR="001D3B7B" w:rsidRPr="00A02CB1" w:rsidRDefault="00A02CB1">
      <w:pPr>
        <w:wordWrap/>
        <w:adjustRightInd w:val="0"/>
        <w:snapToGrid w:val="0"/>
        <w:jc w:val="center"/>
        <w:rPr>
          <w:rFonts w:eastAsiaTheme="minorEastAsia"/>
          <w:b/>
          <w:color w:val="808080"/>
          <w:sz w:val="16"/>
        </w:rPr>
      </w:pPr>
      <w:r>
        <w:rPr>
          <w:rFonts w:eastAsiaTheme="minorEastAsia" w:hint="eastAsia"/>
          <w:b/>
          <w:color w:val="808080"/>
          <w:sz w:val="16"/>
        </w:rPr>
        <w:t>Yokohama</w:t>
      </w:r>
      <w:r w:rsidR="008F4CFB" w:rsidRPr="008F4CFB">
        <w:rPr>
          <w:b/>
          <w:color w:val="808080"/>
          <w:sz w:val="16"/>
        </w:rPr>
        <w:t>, Japan</w:t>
      </w:r>
      <w:r w:rsidR="001D3B7B" w:rsidRPr="0074570A">
        <w:rPr>
          <w:rFonts w:eastAsia="ＭＳ 明朝"/>
          <w:b/>
          <w:color w:val="808080"/>
          <w:sz w:val="16"/>
        </w:rPr>
        <w:t xml:space="preserve">, </w:t>
      </w:r>
      <w:r>
        <w:rPr>
          <w:rFonts w:eastAsia="ＭＳ 明朝" w:hint="eastAsia"/>
          <w:b/>
          <w:color w:val="808080"/>
          <w:sz w:val="16"/>
        </w:rPr>
        <w:t>November</w:t>
      </w:r>
      <w:r w:rsidR="008F4CFB" w:rsidRPr="008F4CFB">
        <w:rPr>
          <w:b/>
          <w:color w:val="808080"/>
          <w:sz w:val="16"/>
        </w:rPr>
        <w:t xml:space="preserve"> </w:t>
      </w:r>
      <w:r>
        <w:rPr>
          <w:rFonts w:eastAsiaTheme="minorEastAsia" w:hint="eastAsia"/>
          <w:b/>
          <w:color w:val="808080"/>
          <w:sz w:val="16"/>
        </w:rPr>
        <w:t>22</w:t>
      </w:r>
      <w:r w:rsidR="008F4CFB" w:rsidRPr="008F4CFB">
        <w:rPr>
          <w:b/>
          <w:color w:val="808080"/>
          <w:sz w:val="16"/>
        </w:rPr>
        <w:t xml:space="preserve"> - November 2</w:t>
      </w:r>
      <w:r>
        <w:rPr>
          <w:rFonts w:eastAsiaTheme="minorEastAsia" w:hint="eastAsia"/>
          <w:b/>
          <w:color w:val="808080"/>
          <w:sz w:val="16"/>
        </w:rPr>
        <w:t>5</w:t>
      </w:r>
      <w:r w:rsidR="008F4CFB" w:rsidRPr="008F4CFB">
        <w:rPr>
          <w:b/>
          <w:color w:val="808080"/>
          <w:sz w:val="16"/>
        </w:rPr>
        <w:t>, 202</w:t>
      </w:r>
      <w:r>
        <w:rPr>
          <w:rFonts w:eastAsiaTheme="minorEastAsia" w:hint="eastAsia"/>
          <w:b/>
          <w:color w:val="808080"/>
          <w:sz w:val="16"/>
        </w:rPr>
        <w:t>6</w:t>
      </w:r>
    </w:p>
    <w:bookmarkEnd w:id="1"/>
    <w:p w14:paraId="6174F9F3" w14:textId="1C2C33FC" w:rsidR="001D3B7B" w:rsidRPr="00994890" w:rsidRDefault="001D3B7B">
      <w:pPr>
        <w:adjustRightInd w:val="0"/>
        <w:snapToGrid w:val="0"/>
        <w:jc w:val="right"/>
        <w:rPr>
          <w:b/>
          <w:color w:val="808080"/>
          <w:sz w:val="28"/>
          <w:szCs w:val="28"/>
        </w:rPr>
      </w:pPr>
      <w:r>
        <w:rPr>
          <w:rFonts w:eastAsia="ＭＳ 明朝" w:hint="eastAsia"/>
          <w:b/>
          <w:color w:val="808080"/>
          <w:sz w:val="28"/>
          <w:szCs w:val="28"/>
        </w:rPr>
        <w:t>Paper Number</w:t>
      </w:r>
      <w:r w:rsidR="00994890">
        <w:rPr>
          <w:rFonts w:hint="eastAsia"/>
          <w:b/>
          <w:color w:val="808080"/>
          <w:sz w:val="28"/>
          <w:szCs w:val="28"/>
        </w:rPr>
        <w:t xml:space="preserve"> </w:t>
      </w:r>
      <w:proofErr w:type="spellStart"/>
      <w:r w:rsidR="008F213E">
        <w:rPr>
          <w:rFonts w:eastAsiaTheme="minorEastAsia" w:hint="eastAsia"/>
          <w:b/>
          <w:color w:val="808080"/>
          <w:sz w:val="28"/>
          <w:szCs w:val="28"/>
        </w:rPr>
        <w:t>xxx</w:t>
      </w:r>
      <w:r w:rsidR="00994890">
        <w:rPr>
          <w:rFonts w:hint="eastAsia"/>
          <w:b/>
          <w:color w:val="808080"/>
          <w:sz w:val="28"/>
          <w:szCs w:val="28"/>
        </w:rPr>
        <w:t>xxxx</w:t>
      </w:r>
      <w:proofErr w:type="spellEnd"/>
    </w:p>
    <w:p w14:paraId="5FA5BEBC" w14:textId="77777777" w:rsidR="001D3B7B" w:rsidRPr="005B4CE6" w:rsidRDefault="001D3B7B">
      <w:pPr>
        <w:wordWrap/>
        <w:adjustRightInd w:val="0"/>
        <w:snapToGrid w:val="0"/>
        <w:jc w:val="center"/>
        <w:rPr>
          <w:rFonts w:eastAsia="ＭＳ 明朝"/>
          <w:b/>
          <w:sz w:val="18"/>
        </w:rPr>
      </w:pPr>
    </w:p>
    <w:p w14:paraId="74931BDE" w14:textId="77777777" w:rsidR="001D3B7B" w:rsidRDefault="001D3B7B">
      <w:pPr>
        <w:wordWrap/>
        <w:adjustRightInd w:val="0"/>
        <w:snapToGrid w:val="0"/>
        <w:jc w:val="center"/>
        <w:rPr>
          <w:rFonts w:eastAsia="ＭＳ 明朝"/>
          <w:b/>
          <w:sz w:val="18"/>
        </w:rPr>
      </w:pPr>
    </w:p>
    <w:p w14:paraId="4AA1113A" w14:textId="77777777" w:rsidR="001D3B7B" w:rsidRPr="000B037C" w:rsidRDefault="001D3B7B">
      <w:pPr>
        <w:wordWrap/>
        <w:adjustRightInd w:val="0"/>
        <w:snapToGrid w:val="0"/>
        <w:jc w:val="center"/>
        <w:rPr>
          <w:b/>
          <w:caps/>
          <w:sz w:val="24"/>
        </w:rPr>
      </w:pPr>
      <w:r w:rsidRPr="000B037C">
        <w:rPr>
          <w:b/>
          <w:caps/>
          <w:sz w:val="24"/>
        </w:rPr>
        <w:t xml:space="preserve">TEMPLATE OF </w:t>
      </w:r>
      <w:r w:rsidRPr="000B037C">
        <w:rPr>
          <w:rFonts w:eastAsia="ＭＳ 明朝" w:hint="eastAsia"/>
          <w:b/>
          <w:caps/>
          <w:sz w:val="24"/>
        </w:rPr>
        <w:t>FULL-LENGTH PAPER</w:t>
      </w:r>
      <w:r w:rsidRPr="000B037C">
        <w:rPr>
          <w:b/>
          <w:caps/>
          <w:sz w:val="24"/>
        </w:rPr>
        <w:t xml:space="preserve"> MANUSCRIPTS</w:t>
      </w:r>
    </w:p>
    <w:p w14:paraId="201EC865" w14:textId="77777777" w:rsidR="001D3B7B" w:rsidRPr="000B037C" w:rsidRDefault="001D3B7B">
      <w:pPr>
        <w:pStyle w:val="21"/>
        <w:snapToGrid w:val="0"/>
        <w:spacing w:line="240" w:lineRule="auto"/>
        <w:rPr>
          <w:rFonts w:eastAsia="ＭＳ 明朝"/>
          <w:caps/>
        </w:rPr>
      </w:pPr>
      <w:r w:rsidRPr="000B037C">
        <w:rPr>
          <w:rFonts w:eastAsia="ＭＳ 明朝" w:hint="eastAsia"/>
          <w:caps/>
          <w:sz w:val="24"/>
          <w:szCs w:val="24"/>
        </w:rPr>
        <w:t>-</w:t>
      </w:r>
      <w:r w:rsidRPr="000B037C">
        <w:rPr>
          <w:caps/>
          <w:sz w:val="24"/>
          <w:szCs w:val="24"/>
        </w:rPr>
        <w:t>Manuscript Preparation Guidelines</w:t>
      </w:r>
      <w:r w:rsidRPr="000B037C">
        <w:rPr>
          <w:rFonts w:eastAsia="ＭＳ 明朝" w:hint="eastAsia"/>
          <w:caps/>
        </w:rPr>
        <w:t>-</w:t>
      </w:r>
    </w:p>
    <w:p w14:paraId="57FA9ADD" w14:textId="77777777" w:rsidR="001D3B7B" w:rsidRDefault="001D3B7B">
      <w:pPr>
        <w:wordWrap/>
        <w:adjustRightInd w:val="0"/>
        <w:snapToGrid w:val="0"/>
        <w:jc w:val="center"/>
        <w:rPr>
          <w:b/>
          <w:sz w:val="18"/>
        </w:rPr>
      </w:pPr>
    </w:p>
    <w:p w14:paraId="4413F7C3" w14:textId="77777777" w:rsidR="001D3B7B" w:rsidRDefault="001D3B7B">
      <w:pPr>
        <w:wordWrap/>
        <w:adjustRightInd w:val="0"/>
        <w:snapToGrid w:val="0"/>
        <w:jc w:val="center"/>
        <w:rPr>
          <w:b/>
          <w:sz w:val="18"/>
        </w:rPr>
      </w:pPr>
    </w:p>
    <w:p w14:paraId="4D14C7C2" w14:textId="77777777" w:rsidR="001D3B7B" w:rsidRPr="00914E85" w:rsidRDefault="001D3B7B">
      <w:pPr>
        <w:wordWrap/>
        <w:adjustRightInd w:val="0"/>
        <w:snapToGrid w:val="0"/>
        <w:jc w:val="center"/>
        <w:rPr>
          <w:b/>
        </w:rPr>
      </w:pPr>
      <w:r w:rsidRPr="00914E85">
        <w:rPr>
          <w:rFonts w:hint="eastAsia"/>
          <w:b/>
        </w:rPr>
        <w:t>First author</w:t>
      </w:r>
      <w:r w:rsidRPr="00914E85">
        <w:rPr>
          <w:rFonts w:hint="eastAsia"/>
          <w:b/>
          <w:vertAlign w:val="superscript"/>
        </w:rPr>
        <w:t>1*</w:t>
      </w:r>
      <w:r w:rsidRPr="00914E85">
        <w:rPr>
          <w:rFonts w:hint="eastAsia"/>
          <w:b/>
        </w:rPr>
        <w:t>,</w:t>
      </w:r>
      <w:r w:rsidRPr="00914E85">
        <w:rPr>
          <w:b/>
        </w:rPr>
        <w:t xml:space="preserve"> </w:t>
      </w:r>
      <w:r w:rsidRPr="00914E85">
        <w:rPr>
          <w:rFonts w:hint="eastAsia"/>
          <w:b/>
        </w:rPr>
        <w:t>Second author</w:t>
      </w:r>
      <w:r w:rsidRPr="00914E85">
        <w:rPr>
          <w:rFonts w:hint="eastAsia"/>
          <w:b/>
          <w:vertAlign w:val="superscript"/>
        </w:rPr>
        <w:t>1</w:t>
      </w:r>
      <w:r w:rsidRPr="00914E85">
        <w:rPr>
          <w:rFonts w:hint="eastAsia"/>
          <w:b/>
        </w:rPr>
        <w:t>,</w:t>
      </w:r>
      <w:r w:rsidRPr="00914E85">
        <w:rPr>
          <w:b/>
        </w:rPr>
        <w:t xml:space="preserve"> </w:t>
      </w:r>
      <w:r w:rsidRPr="00914E85">
        <w:rPr>
          <w:rFonts w:hint="eastAsia"/>
          <w:b/>
        </w:rPr>
        <w:t xml:space="preserve">and </w:t>
      </w:r>
      <w:proofErr w:type="gramStart"/>
      <w:r w:rsidR="006C2941">
        <w:rPr>
          <w:b/>
        </w:rPr>
        <w:t>T</w:t>
      </w:r>
      <w:r w:rsidRPr="00914E85">
        <w:rPr>
          <w:rFonts w:hint="eastAsia"/>
          <w:b/>
        </w:rPr>
        <w:t>hird</w:t>
      </w:r>
      <w:proofErr w:type="gramEnd"/>
      <w:r w:rsidRPr="00914E85">
        <w:rPr>
          <w:rFonts w:hint="eastAsia"/>
          <w:b/>
        </w:rPr>
        <w:t xml:space="preserve"> author</w:t>
      </w:r>
      <w:r w:rsidRPr="00914E85">
        <w:rPr>
          <w:b/>
          <w:vertAlign w:val="superscript"/>
        </w:rPr>
        <w:t>2</w:t>
      </w:r>
    </w:p>
    <w:p w14:paraId="3140481A" w14:textId="77777777" w:rsidR="001D3B7B" w:rsidRPr="00914E85" w:rsidRDefault="001D3B7B">
      <w:pPr>
        <w:wordWrap/>
        <w:adjustRightInd w:val="0"/>
        <w:snapToGrid w:val="0"/>
        <w:jc w:val="center"/>
        <w:rPr>
          <w:vertAlign w:val="superscript"/>
        </w:rPr>
      </w:pPr>
    </w:p>
    <w:p w14:paraId="0A1AD322" w14:textId="77777777" w:rsidR="00B273DB" w:rsidRDefault="00B273DB" w:rsidP="00B273DB">
      <w:pPr>
        <w:wordWrap/>
        <w:adjustRightInd w:val="0"/>
        <w:snapToGrid w:val="0"/>
        <w:jc w:val="center"/>
        <w:rPr>
          <w:i/>
        </w:rPr>
      </w:pPr>
      <w:r w:rsidRPr="00914E85">
        <w:rPr>
          <w:i/>
          <w:vertAlign w:val="superscript"/>
        </w:rPr>
        <w:t>1</w:t>
      </w:r>
      <w:r w:rsidRPr="00914E85">
        <w:rPr>
          <w:i/>
        </w:rPr>
        <w:t xml:space="preserve"> </w:t>
      </w:r>
      <w:r w:rsidRPr="00914E85">
        <w:rPr>
          <w:rFonts w:hint="eastAsia"/>
          <w:i/>
        </w:rPr>
        <w:t xml:space="preserve">Affiliation of first </w:t>
      </w:r>
      <w:r>
        <w:rPr>
          <w:rFonts w:hint="eastAsia"/>
          <w:i/>
        </w:rPr>
        <w:t xml:space="preserve">and second </w:t>
      </w:r>
      <w:r w:rsidRPr="00914E85">
        <w:rPr>
          <w:rFonts w:hint="eastAsia"/>
          <w:i/>
        </w:rPr>
        <w:t>author</w:t>
      </w:r>
      <w:r>
        <w:rPr>
          <w:rFonts w:hint="eastAsia"/>
          <w:i/>
        </w:rPr>
        <w:t xml:space="preserve">, </w:t>
      </w:r>
      <w:r w:rsidRPr="00914E85">
        <w:rPr>
          <w:i/>
        </w:rPr>
        <w:t>A</w:t>
      </w:r>
      <w:r w:rsidRPr="00914E85">
        <w:rPr>
          <w:rFonts w:hint="eastAsia"/>
          <w:i/>
        </w:rPr>
        <w:t>ddress</w:t>
      </w:r>
    </w:p>
    <w:p w14:paraId="42226FFB" w14:textId="77777777" w:rsidR="00B273DB" w:rsidRDefault="00B273DB" w:rsidP="00B273DB">
      <w:pPr>
        <w:wordWrap/>
        <w:adjustRightInd w:val="0"/>
        <w:snapToGrid w:val="0"/>
        <w:jc w:val="center"/>
        <w:rPr>
          <w:i/>
        </w:rPr>
      </w:pPr>
      <w:r w:rsidRPr="00914E85">
        <w:rPr>
          <w:i/>
          <w:vertAlign w:val="superscript"/>
        </w:rPr>
        <w:t>2</w:t>
      </w:r>
      <w:r>
        <w:rPr>
          <w:rFonts w:hint="eastAsia"/>
          <w:i/>
        </w:rPr>
        <w:t>Affiliation of third</w:t>
      </w:r>
      <w:r w:rsidRPr="00914E85">
        <w:rPr>
          <w:rFonts w:hint="eastAsia"/>
          <w:i/>
        </w:rPr>
        <w:t xml:space="preserve"> author</w:t>
      </w:r>
      <w:r>
        <w:rPr>
          <w:rFonts w:hint="eastAsia"/>
          <w:i/>
        </w:rPr>
        <w:t xml:space="preserve">, </w:t>
      </w:r>
      <w:r w:rsidRPr="00914E85">
        <w:rPr>
          <w:i/>
        </w:rPr>
        <w:t>A</w:t>
      </w:r>
      <w:r w:rsidRPr="00914E85">
        <w:rPr>
          <w:rFonts w:hint="eastAsia"/>
          <w:i/>
        </w:rPr>
        <w:t>ddress</w:t>
      </w:r>
    </w:p>
    <w:p w14:paraId="3E2EC59A" w14:textId="77777777" w:rsidR="00B273DB" w:rsidRDefault="00B273DB" w:rsidP="00B273DB">
      <w:pPr>
        <w:wordWrap/>
        <w:adjustRightInd w:val="0"/>
        <w:snapToGrid w:val="0"/>
        <w:jc w:val="center"/>
        <w:rPr>
          <w:i/>
        </w:rPr>
      </w:pPr>
    </w:p>
    <w:p w14:paraId="235F817C" w14:textId="1FBEDF9E" w:rsidR="00B273DB" w:rsidRPr="00914E85" w:rsidRDefault="00B273DB" w:rsidP="00B273DB">
      <w:pPr>
        <w:wordWrap/>
        <w:adjustRightInd w:val="0"/>
        <w:snapToGrid w:val="0"/>
        <w:jc w:val="center"/>
        <w:rPr>
          <w:i/>
        </w:rPr>
      </w:pPr>
      <w:r>
        <w:rPr>
          <w:rFonts w:hint="eastAsia"/>
          <w:i/>
        </w:rPr>
        <w:t>* P</w:t>
      </w:r>
      <w:r w:rsidRPr="00914E85">
        <w:rPr>
          <w:rFonts w:hint="eastAsia"/>
          <w:i/>
        </w:rPr>
        <w:t>hone</w:t>
      </w:r>
      <w:r>
        <w:rPr>
          <w:rFonts w:hint="eastAsia"/>
          <w:i/>
        </w:rPr>
        <w:t>,</w:t>
      </w:r>
      <w:r w:rsidRPr="00914E85">
        <w:rPr>
          <w:rFonts w:hint="eastAsia"/>
          <w:i/>
        </w:rPr>
        <w:t xml:space="preserve"> E-mail </w:t>
      </w:r>
      <w:r>
        <w:rPr>
          <w:rFonts w:hint="eastAsia"/>
          <w:i/>
        </w:rPr>
        <w:t>of corresponding author</w:t>
      </w:r>
      <w:r w:rsidRPr="00914E85">
        <w:rPr>
          <w:rFonts w:hint="eastAsia"/>
          <w:i/>
        </w:rPr>
        <w:t xml:space="preserve">: </w:t>
      </w:r>
    </w:p>
    <w:p w14:paraId="21F7320A" w14:textId="77777777" w:rsidR="00B273DB" w:rsidRDefault="00B273DB" w:rsidP="00B273DB">
      <w:pPr>
        <w:wordWrap/>
        <w:adjustRightInd w:val="0"/>
        <w:snapToGrid w:val="0"/>
        <w:jc w:val="center"/>
        <w:rPr>
          <w:rFonts w:eastAsiaTheme="minorEastAsia"/>
          <w:b/>
        </w:rPr>
      </w:pPr>
    </w:p>
    <w:p w14:paraId="6DE80B4F" w14:textId="77777777" w:rsidR="00A02CB1" w:rsidRDefault="00A02CB1" w:rsidP="00B273DB">
      <w:pPr>
        <w:wordWrap/>
        <w:adjustRightInd w:val="0"/>
        <w:snapToGrid w:val="0"/>
        <w:jc w:val="center"/>
        <w:rPr>
          <w:rFonts w:eastAsiaTheme="minorEastAsia"/>
          <w:b/>
        </w:rPr>
      </w:pPr>
    </w:p>
    <w:p w14:paraId="248CC2DE" w14:textId="77777777" w:rsidR="00A02CB1" w:rsidRPr="00A02CB1" w:rsidRDefault="00A02CB1" w:rsidP="00A02CB1">
      <w:pPr>
        <w:wordWrap/>
        <w:adjustRightInd w:val="0"/>
        <w:snapToGrid w:val="0"/>
        <w:jc w:val="left"/>
        <w:rPr>
          <w:rFonts w:eastAsiaTheme="minorEastAsia"/>
          <w:b/>
        </w:rPr>
      </w:pPr>
      <w:r w:rsidRPr="00A02CB1">
        <w:rPr>
          <w:rFonts w:eastAsiaTheme="minorEastAsia"/>
          <w:b/>
        </w:rPr>
        <w:t>ABSTRACT</w:t>
      </w:r>
    </w:p>
    <w:p w14:paraId="2B4FD068" w14:textId="4D75008C" w:rsidR="00A02CB1" w:rsidRPr="00A02CB1" w:rsidRDefault="00A02CB1" w:rsidP="00A02CB1">
      <w:pPr>
        <w:wordWrap/>
        <w:adjustRightInd w:val="0"/>
        <w:snapToGrid w:val="0"/>
        <w:jc w:val="left"/>
        <w:rPr>
          <w:rFonts w:eastAsia="ＭＳ 明朝"/>
        </w:rPr>
      </w:pPr>
      <w:r w:rsidRPr="00A02CB1">
        <w:rPr>
          <w:rFonts w:eastAsia="ＭＳ 明朝"/>
        </w:rPr>
        <w:t>Use A4 size paper (210 mm × 297 mm) with 25.4 mm margins on all sides and set the main text in 11-point Times New Roman with single (1</w:t>
      </w:r>
      <w:r w:rsidR="008F213E">
        <w:rPr>
          <w:rFonts w:eastAsia="ＭＳ 明朝" w:hint="eastAsia"/>
        </w:rPr>
        <w:t>0</w:t>
      </w:r>
      <w:r w:rsidRPr="00A02CB1">
        <w:rPr>
          <w:rFonts w:eastAsia="ＭＳ 明朝"/>
        </w:rPr>
        <w:t>-point) spacing. Leave two blank lines before “ABSTRACT” and one blank line after it. The abstract should be 200–250 words and briefly summarize the background, objectives, and key highlights of the work. Include up to five keywords after the abstract.</w:t>
      </w:r>
    </w:p>
    <w:p w14:paraId="234761C2" w14:textId="77777777" w:rsidR="001D3B7B" w:rsidRPr="00914E85" w:rsidRDefault="001D3B7B">
      <w:pPr>
        <w:wordWrap/>
        <w:adjustRightInd w:val="0"/>
        <w:snapToGrid w:val="0"/>
        <w:jc w:val="center"/>
        <w:rPr>
          <w:b/>
        </w:rPr>
      </w:pPr>
    </w:p>
    <w:p w14:paraId="047E04D4" w14:textId="77777777" w:rsidR="001D3B7B" w:rsidRDefault="001D3B7B">
      <w:pPr>
        <w:wordWrap/>
        <w:adjustRightInd w:val="0"/>
        <w:snapToGrid w:val="0"/>
        <w:rPr>
          <w:b/>
          <w:sz w:val="18"/>
        </w:rPr>
      </w:pPr>
    </w:p>
    <w:p w14:paraId="718BF914" w14:textId="77777777" w:rsidR="001D3B7B" w:rsidRDefault="001D3B7B">
      <w:pPr>
        <w:wordWrap/>
        <w:adjustRightInd w:val="0"/>
        <w:snapToGrid w:val="0"/>
        <w:rPr>
          <w:b/>
          <w:sz w:val="18"/>
        </w:rPr>
        <w:sectPr w:rsidR="001D3B7B">
          <w:pgSz w:w="11906" w:h="16838" w:code="9"/>
          <w:pgMar w:top="1134" w:right="1134" w:bottom="1134" w:left="1134" w:header="851" w:footer="992" w:gutter="0"/>
          <w:cols w:space="425"/>
          <w:docGrid w:type="lines" w:linePitch="360"/>
        </w:sectPr>
      </w:pPr>
    </w:p>
    <w:p w14:paraId="21DF59B9" w14:textId="77777777" w:rsidR="001D3B7B" w:rsidRPr="00914E85" w:rsidRDefault="001D3B7B">
      <w:pPr>
        <w:wordWrap/>
        <w:adjustRightInd w:val="0"/>
        <w:snapToGrid w:val="0"/>
        <w:rPr>
          <w:b/>
        </w:rPr>
      </w:pPr>
      <w:r w:rsidRPr="00914E85">
        <w:rPr>
          <w:b/>
        </w:rPr>
        <w:t>1. INTRODUCTION</w:t>
      </w:r>
    </w:p>
    <w:p w14:paraId="1081BF97" w14:textId="77777777" w:rsidR="001D3B7B" w:rsidRPr="00914E85" w:rsidRDefault="001D3B7B">
      <w:pPr>
        <w:wordWrap/>
        <w:adjustRightInd w:val="0"/>
        <w:snapToGrid w:val="0"/>
        <w:rPr>
          <w:b/>
        </w:rPr>
      </w:pPr>
    </w:p>
    <w:p w14:paraId="5C9FABDE" w14:textId="05CF840F" w:rsidR="001D3B7B" w:rsidRPr="00914E85" w:rsidRDefault="001D3B7B">
      <w:pPr>
        <w:wordWrap/>
        <w:adjustRightInd w:val="0"/>
        <w:snapToGrid w:val="0"/>
        <w:rPr>
          <w:rFonts w:eastAsia="ＭＳ 明朝"/>
        </w:rPr>
      </w:pPr>
      <w:r w:rsidRPr="00914E85">
        <w:rPr>
          <w:rFonts w:eastAsia="ＭＳ 明朝" w:hint="eastAsia"/>
        </w:rPr>
        <w:t>The author(s) should abide by the following guidelines in writing the</w:t>
      </w:r>
      <w:r w:rsidR="00492733">
        <w:rPr>
          <w:rFonts w:eastAsia="ＭＳ 明朝" w:hint="eastAsia"/>
        </w:rPr>
        <w:t xml:space="preserve"> </w:t>
      </w:r>
      <w:r w:rsidRPr="00914E85">
        <w:rPr>
          <w:rFonts w:eastAsia="ＭＳ 明朝" w:hint="eastAsia"/>
        </w:rPr>
        <w:t>NTHAS</w:t>
      </w:r>
      <w:r w:rsidR="009F5C7A">
        <w:rPr>
          <w:rFonts w:eastAsia="Malgun Gothic"/>
        </w:rPr>
        <w:t>1</w:t>
      </w:r>
      <w:r w:rsidR="00A02CB1">
        <w:rPr>
          <w:rFonts w:eastAsiaTheme="minorEastAsia" w:hint="eastAsia"/>
        </w:rPr>
        <w:t>4</w:t>
      </w:r>
      <w:r w:rsidR="00526BEF">
        <w:rPr>
          <w:rFonts w:eastAsia="Malgun Gothic"/>
        </w:rPr>
        <w:t xml:space="preserve"> manuscripts</w:t>
      </w:r>
      <w:r w:rsidRPr="00914E85">
        <w:rPr>
          <w:rFonts w:eastAsia="ＭＳ 明朝" w:hint="eastAsia"/>
        </w:rPr>
        <w:t>.</w:t>
      </w:r>
      <w:r w:rsidRPr="00914E85">
        <w:t xml:space="preserve"> This template shows only the image of the full paper formatting. </w:t>
      </w:r>
      <w:r w:rsidR="00C37484">
        <w:t>The information</w:t>
      </w:r>
      <w:r w:rsidRPr="00914E85">
        <w:t xml:space="preserve"> included in this template </w:t>
      </w:r>
      <w:r w:rsidRPr="00914E85">
        <w:rPr>
          <w:rFonts w:eastAsia="ＭＳ 明朝" w:hint="eastAsia"/>
        </w:rPr>
        <w:t>may not be</w:t>
      </w:r>
      <w:r w:rsidRPr="00914E85">
        <w:t xml:space="preserve"> sufficient for </w:t>
      </w:r>
      <w:r w:rsidR="00C37484">
        <w:t xml:space="preserve">the </w:t>
      </w:r>
      <w:r w:rsidRPr="00914E85">
        <w:t>preparation of manuscripts. Authors who want to get more information can contact us via email</w:t>
      </w:r>
      <w:r w:rsidRPr="00914E85">
        <w:rPr>
          <w:rFonts w:eastAsia="ＭＳ 明朝" w:hint="eastAsia"/>
        </w:rPr>
        <w:t>:</w:t>
      </w:r>
      <w:r w:rsidRPr="00914E85">
        <w:rPr>
          <w:rFonts w:hint="eastAsia"/>
        </w:rPr>
        <w:t xml:space="preserve"> </w:t>
      </w:r>
      <w:r w:rsidR="00A02CB1" w:rsidRPr="00A02CB1">
        <w:rPr>
          <w:color w:val="FF0000"/>
        </w:rPr>
        <w:t>tpc-nthas14@eel.mi.uec.ac.jp</w:t>
      </w:r>
    </w:p>
    <w:p w14:paraId="74913D56" w14:textId="77777777" w:rsidR="001D3B7B" w:rsidRPr="00914E85" w:rsidRDefault="001D3B7B">
      <w:pPr>
        <w:wordWrap/>
        <w:adjustRightInd w:val="0"/>
        <w:snapToGrid w:val="0"/>
        <w:rPr>
          <w:b/>
        </w:rPr>
      </w:pPr>
    </w:p>
    <w:p w14:paraId="02EAF658" w14:textId="77777777" w:rsidR="001D3B7B" w:rsidRPr="00914E85" w:rsidRDefault="001D3B7B">
      <w:pPr>
        <w:wordWrap/>
        <w:adjustRightInd w:val="0"/>
        <w:snapToGrid w:val="0"/>
        <w:rPr>
          <w:b/>
        </w:rPr>
      </w:pPr>
      <w:r w:rsidRPr="00914E85">
        <w:rPr>
          <w:b/>
        </w:rPr>
        <w:t>2. GUIDELINES</w:t>
      </w:r>
    </w:p>
    <w:p w14:paraId="0AF9493E" w14:textId="77777777" w:rsidR="001D3B7B" w:rsidRPr="00914E85" w:rsidRDefault="001D3B7B">
      <w:pPr>
        <w:wordWrap/>
        <w:adjustRightInd w:val="0"/>
        <w:snapToGrid w:val="0"/>
      </w:pPr>
    </w:p>
    <w:p w14:paraId="187B76A4" w14:textId="2C4C7D0D" w:rsidR="001D3B7B" w:rsidRPr="00914E85" w:rsidRDefault="001D3B7B">
      <w:pPr>
        <w:wordWrap/>
        <w:adjustRightInd w:val="0"/>
        <w:snapToGrid w:val="0"/>
        <w:rPr>
          <w:rFonts w:eastAsia="ＭＳ 明朝"/>
        </w:rPr>
      </w:pPr>
      <w:r w:rsidRPr="00914E85">
        <w:rPr>
          <w:rFonts w:hint="eastAsia"/>
        </w:rPr>
        <w:t>The c</w:t>
      </w:r>
      <w:r w:rsidRPr="00914E85">
        <w:t>onference proceedings</w:t>
      </w:r>
      <w:r w:rsidRPr="00914E85">
        <w:rPr>
          <w:rFonts w:eastAsia="ＭＳ 明朝" w:hint="eastAsia"/>
        </w:rPr>
        <w:t xml:space="preserve"> </w:t>
      </w:r>
      <w:r w:rsidRPr="00914E85">
        <w:t xml:space="preserve">will be published </w:t>
      </w:r>
      <w:r w:rsidR="00C37484">
        <w:rPr>
          <w:rFonts w:eastAsia="ＭＳ 明朝"/>
        </w:rPr>
        <w:t>on</w:t>
      </w:r>
      <w:r w:rsidR="00A3457A">
        <w:rPr>
          <w:rFonts w:eastAsia="ＭＳ 明朝"/>
        </w:rPr>
        <w:t xml:space="preserve"> </w:t>
      </w:r>
      <w:bookmarkStart w:id="2" w:name="_Hlk44060512"/>
      <w:r w:rsidR="00C37484">
        <w:rPr>
          <w:rFonts w:eastAsia="ＭＳ 明朝"/>
        </w:rPr>
        <w:t xml:space="preserve">the </w:t>
      </w:r>
      <w:r w:rsidR="001D506E" w:rsidRPr="009D1CDF">
        <w:rPr>
          <w:rFonts w:eastAsia="ＭＳ 明朝"/>
        </w:rPr>
        <w:t>website</w:t>
      </w:r>
      <w:r w:rsidR="00E16E50" w:rsidRPr="009D1CDF">
        <w:rPr>
          <w:rFonts w:eastAsia="ＭＳ 明朝"/>
        </w:rPr>
        <w:t xml:space="preserve"> </w:t>
      </w:r>
      <w:r w:rsidR="001D506E" w:rsidRPr="009D1CDF">
        <w:rPr>
          <w:rFonts w:eastAsia="ＭＳ 明朝"/>
        </w:rPr>
        <w:t>(</w:t>
      </w:r>
      <w:hyperlink r:id="rId8" w:history="1">
        <w:r w:rsidR="00A02CB1" w:rsidRPr="004C2759">
          <w:rPr>
            <w:rStyle w:val="a5"/>
            <w:rFonts w:eastAsia="ＭＳ 明朝"/>
          </w:rPr>
          <w:t>https://www.nthas1</w:t>
        </w:r>
        <w:r w:rsidR="00A02CB1" w:rsidRPr="004C2759">
          <w:rPr>
            <w:rStyle w:val="a5"/>
            <w:rFonts w:eastAsia="ＭＳ 明朝" w:hint="eastAsia"/>
          </w:rPr>
          <w:t>4.</w:t>
        </w:r>
        <w:r w:rsidR="00A02CB1" w:rsidRPr="004C2759">
          <w:rPr>
            <w:rStyle w:val="a5"/>
            <w:rFonts w:eastAsia="ＭＳ 明朝"/>
          </w:rPr>
          <w:t>org/</w:t>
        </w:r>
      </w:hyperlink>
      <w:r w:rsidR="00A3457A" w:rsidRPr="009D1CDF">
        <w:rPr>
          <w:rFonts w:eastAsia="ＭＳ 明朝"/>
        </w:rPr>
        <w:t>)</w:t>
      </w:r>
      <w:bookmarkEnd w:id="2"/>
      <w:r w:rsidRPr="00914E85">
        <w:rPr>
          <w:rFonts w:eastAsia="ＭＳ 明朝" w:hint="eastAsia"/>
        </w:rPr>
        <w:t xml:space="preserve"> which are directly</w:t>
      </w:r>
      <w:r w:rsidRPr="00914E85">
        <w:t xml:space="preserve"> reproduced from </w:t>
      </w:r>
      <w:r w:rsidRPr="00914E85">
        <w:rPr>
          <w:rFonts w:eastAsia="ＭＳ 明朝" w:hint="eastAsia"/>
        </w:rPr>
        <w:t>PDF</w:t>
      </w:r>
      <w:r w:rsidRPr="00914E85">
        <w:t xml:space="preserve"> </w:t>
      </w:r>
      <w:r w:rsidRPr="00914E85">
        <w:rPr>
          <w:rFonts w:eastAsia="ＭＳ 明朝" w:hint="eastAsia"/>
        </w:rPr>
        <w:t>files</w:t>
      </w:r>
      <w:r w:rsidRPr="00914E85">
        <w:t xml:space="preserve"> </w:t>
      </w:r>
      <w:r w:rsidRPr="00914E85">
        <w:rPr>
          <w:rFonts w:eastAsia="ＭＳ 明朝" w:hint="eastAsia"/>
        </w:rPr>
        <w:t xml:space="preserve">of </w:t>
      </w:r>
      <w:r w:rsidRPr="00914E85">
        <w:rPr>
          <w:rFonts w:eastAsia="ＭＳ 明朝" w:hint="eastAsia"/>
          <w:i/>
          <w:iCs/>
        </w:rPr>
        <w:t>final</w:t>
      </w:r>
      <w:r w:rsidRPr="00914E85">
        <w:rPr>
          <w:rFonts w:eastAsia="ＭＳ 明朝" w:hint="eastAsia"/>
        </w:rPr>
        <w:t xml:space="preserve"> full-length papers </w:t>
      </w:r>
      <w:r w:rsidRPr="00914E85">
        <w:t xml:space="preserve">provided by </w:t>
      </w:r>
      <w:r w:rsidRPr="00914E85">
        <w:rPr>
          <w:rFonts w:hint="eastAsia"/>
        </w:rPr>
        <w:t xml:space="preserve">the </w:t>
      </w:r>
      <w:r w:rsidRPr="00914E85">
        <w:t>authors</w:t>
      </w:r>
      <w:r w:rsidRPr="00914E85">
        <w:rPr>
          <w:rFonts w:eastAsia="ＭＳ 明朝" w:hint="eastAsia"/>
        </w:rPr>
        <w:t xml:space="preserve"> (due date: </w:t>
      </w:r>
      <w:r w:rsidR="003266E1">
        <w:rPr>
          <w:rFonts w:eastAsia="ＭＳ 明朝"/>
        </w:rPr>
        <w:t>September</w:t>
      </w:r>
      <w:r w:rsidR="00E2442F">
        <w:rPr>
          <w:rFonts w:eastAsia="ＭＳ 明朝"/>
        </w:rPr>
        <w:t xml:space="preserve"> </w:t>
      </w:r>
      <w:r w:rsidR="00A02CB1">
        <w:rPr>
          <w:rFonts w:eastAsia="ＭＳ 明朝" w:hint="eastAsia"/>
        </w:rPr>
        <w:t>4</w:t>
      </w:r>
      <w:r w:rsidR="003224BC">
        <w:t>, 202</w:t>
      </w:r>
      <w:r w:rsidR="00A02CB1">
        <w:rPr>
          <w:rFonts w:eastAsiaTheme="minorEastAsia" w:hint="eastAsia"/>
        </w:rPr>
        <w:t>6</w:t>
      </w:r>
      <w:r w:rsidRPr="00914E85">
        <w:rPr>
          <w:rFonts w:eastAsia="ＭＳ 明朝" w:hint="eastAsia"/>
        </w:rPr>
        <w:t>)</w:t>
      </w:r>
      <w:r w:rsidRPr="00914E85">
        <w:t xml:space="preserve">. </w:t>
      </w:r>
      <w:r w:rsidRPr="00914E85">
        <w:rPr>
          <w:rFonts w:eastAsia="ＭＳ 明朝" w:hint="eastAsia"/>
        </w:rPr>
        <w:t xml:space="preserve">As for the </w:t>
      </w:r>
      <w:r w:rsidRPr="00914E85">
        <w:rPr>
          <w:rFonts w:eastAsia="ＭＳ 明朝" w:hint="eastAsia"/>
          <w:i/>
          <w:iCs/>
        </w:rPr>
        <w:t>draft</w:t>
      </w:r>
      <w:r w:rsidRPr="00914E85">
        <w:rPr>
          <w:rFonts w:eastAsia="ＭＳ 明朝" w:hint="eastAsia"/>
        </w:rPr>
        <w:t xml:space="preserve"> paper, the author(s) only </w:t>
      </w:r>
      <w:proofErr w:type="gramStart"/>
      <w:r w:rsidRPr="00914E85">
        <w:rPr>
          <w:rFonts w:eastAsia="ＭＳ 明朝" w:hint="eastAsia"/>
        </w:rPr>
        <w:t>have to</w:t>
      </w:r>
      <w:proofErr w:type="gramEnd"/>
      <w:r w:rsidRPr="00914E85">
        <w:rPr>
          <w:rFonts w:eastAsia="ＭＳ 明朝" w:hint="eastAsia"/>
        </w:rPr>
        <w:t xml:space="preserve"> electronically submit their PDF file </w:t>
      </w:r>
      <w:r w:rsidRPr="00914E85">
        <w:rPr>
          <w:rFonts w:eastAsia="ＭＳ 明朝" w:hint="eastAsia"/>
          <w:i/>
          <w:iCs/>
        </w:rPr>
        <w:t xml:space="preserve">via </w:t>
      </w:r>
      <w:r w:rsidRPr="00914E85">
        <w:rPr>
          <w:rFonts w:eastAsia="ＭＳ 明朝" w:hint="eastAsia"/>
        </w:rPr>
        <w:t>the Website for review</w:t>
      </w:r>
      <w:bookmarkStart w:id="3" w:name="_Hlk101434964"/>
      <w:r w:rsidRPr="00914E85">
        <w:rPr>
          <w:rFonts w:eastAsia="ＭＳ 明朝" w:hint="eastAsia"/>
        </w:rPr>
        <w:t xml:space="preserve"> (</w:t>
      </w:r>
      <w:r w:rsidRPr="002E22A8">
        <w:rPr>
          <w:rFonts w:eastAsia="ＭＳ 明朝" w:hint="eastAsia"/>
          <w:color w:val="FF0000"/>
        </w:rPr>
        <w:t xml:space="preserve">due date: </w:t>
      </w:r>
      <w:r w:rsidR="002E22A8" w:rsidRPr="002E22A8">
        <w:rPr>
          <w:rFonts w:eastAsia="ＭＳ 明朝"/>
          <w:color w:val="FF0000"/>
        </w:rPr>
        <w:t>June</w:t>
      </w:r>
      <w:r w:rsidR="001D506E" w:rsidRPr="002E22A8">
        <w:rPr>
          <w:rFonts w:eastAsia="ＭＳ 明朝"/>
          <w:color w:val="FF0000"/>
        </w:rPr>
        <w:t xml:space="preserve"> </w:t>
      </w:r>
      <w:r w:rsidR="002E22A8" w:rsidRPr="002E22A8">
        <w:rPr>
          <w:color w:val="FF0000"/>
        </w:rPr>
        <w:t>30</w:t>
      </w:r>
      <w:r w:rsidR="003224BC" w:rsidRPr="002E22A8">
        <w:rPr>
          <w:color w:val="FF0000"/>
        </w:rPr>
        <w:t>, 202</w:t>
      </w:r>
      <w:r w:rsidR="002E22A8" w:rsidRPr="002E22A8">
        <w:rPr>
          <w:color w:val="FF0000"/>
        </w:rPr>
        <w:t>2</w:t>
      </w:r>
      <w:r w:rsidRPr="00914E85">
        <w:rPr>
          <w:rFonts w:eastAsia="ＭＳ 明朝" w:hint="eastAsia"/>
        </w:rPr>
        <w:t>)</w:t>
      </w:r>
      <w:r w:rsidRPr="00914E85">
        <w:t>.</w:t>
      </w:r>
    </w:p>
    <w:bookmarkEnd w:id="3"/>
    <w:p w14:paraId="53833501" w14:textId="77777777" w:rsidR="001D3B7B" w:rsidRPr="00914E85" w:rsidRDefault="001D3B7B">
      <w:pPr>
        <w:wordWrap/>
        <w:adjustRightInd w:val="0"/>
        <w:snapToGrid w:val="0"/>
        <w:rPr>
          <w:b/>
        </w:rPr>
      </w:pPr>
    </w:p>
    <w:p w14:paraId="6B95443C" w14:textId="77777777" w:rsidR="001D3B7B" w:rsidRPr="00914E85" w:rsidRDefault="001D3B7B">
      <w:pPr>
        <w:wordWrap/>
        <w:adjustRightInd w:val="0"/>
        <w:snapToGrid w:val="0"/>
        <w:rPr>
          <w:b/>
        </w:rPr>
      </w:pPr>
      <w:r w:rsidRPr="00914E85">
        <w:rPr>
          <w:b/>
        </w:rPr>
        <w:t>2.1 General Requirements</w:t>
      </w:r>
    </w:p>
    <w:p w14:paraId="5867A449" w14:textId="77777777" w:rsidR="001D3B7B" w:rsidRPr="00914E85" w:rsidRDefault="001D3B7B">
      <w:pPr>
        <w:wordWrap/>
        <w:adjustRightInd w:val="0"/>
        <w:snapToGrid w:val="0"/>
      </w:pPr>
    </w:p>
    <w:p w14:paraId="1B167357" w14:textId="00027AC6" w:rsidR="001D3B7B" w:rsidRPr="00914E85" w:rsidRDefault="001D3B7B">
      <w:pPr>
        <w:wordWrap/>
        <w:adjustRightInd w:val="0"/>
        <w:snapToGrid w:val="0"/>
        <w:rPr>
          <w:rFonts w:eastAsia="ＭＳ 明朝"/>
        </w:rPr>
      </w:pPr>
      <w:r w:rsidRPr="00914E85">
        <w:t xml:space="preserve">The </w:t>
      </w:r>
      <w:r w:rsidRPr="00914E85">
        <w:rPr>
          <w:rFonts w:eastAsia="ＭＳ 明朝" w:hint="eastAsia"/>
        </w:rPr>
        <w:t>manuscripts</w:t>
      </w:r>
      <w:r w:rsidRPr="00914E85">
        <w:t xml:space="preserve"> should be </w:t>
      </w:r>
      <w:r w:rsidRPr="00914E85">
        <w:rPr>
          <w:rFonts w:eastAsia="ＭＳ 明朝" w:hint="eastAsia"/>
        </w:rPr>
        <w:t xml:space="preserve">written in </w:t>
      </w:r>
      <w:r w:rsidRPr="00914E85">
        <w:t>English</w:t>
      </w:r>
      <w:r w:rsidRPr="00914E85">
        <w:rPr>
          <w:rFonts w:eastAsia="ＭＳ 明朝" w:hint="eastAsia"/>
        </w:rPr>
        <w:t xml:space="preserve"> and</w:t>
      </w:r>
      <w:r w:rsidRPr="00914E85">
        <w:t xml:space="preserve"> should be </w:t>
      </w:r>
      <w:r w:rsidRPr="00914E85">
        <w:rPr>
          <w:rFonts w:eastAsia="ＭＳ 明朝" w:hint="eastAsia"/>
        </w:rPr>
        <w:t xml:space="preserve">electronically </w:t>
      </w:r>
      <w:r w:rsidRPr="00914E85">
        <w:rPr>
          <w:rFonts w:eastAsia="ＭＳ 明朝"/>
        </w:rPr>
        <w:t>produced</w:t>
      </w:r>
      <w:r w:rsidRPr="00914E85">
        <w:rPr>
          <w:rFonts w:eastAsia="ＭＳ 明朝" w:hint="eastAsia"/>
        </w:rPr>
        <w:t>, preferably with MS-WORD,</w:t>
      </w:r>
      <w:r w:rsidRPr="00914E85">
        <w:t xml:space="preserve"> on A4 size (210 x 297 mm) </w:t>
      </w:r>
      <w:r w:rsidRPr="00914E85">
        <w:rPr>
          <w:rFonts w:eastAsia="ＭＳ 明朝" w:hint="eastAsia"/>
        </w:rPr>
        <w:t xml:space="preserve">with </w:t>
      </w:r>
      <w:r w:rsidRPr="00914E85">
        <w:t xml:space="preserve">white </w:t>
      </w:r>
      <w:r w:rsidRPr="00914E85">
        <w:rPr>
          <w:rFonts w:eastAsia="ＭＳ 明朝" w:hint="eastAsia"/>
        </w:rPr>
        <w:t>background</w:t>
      </w:r>
      <w:r w:rsidRPr="00914E85">
        <w:t xml:space="preserve">. There should be 20 mm margins </w:t>
      </w:r>
      <w:r w:rsidR="00C37484">
        <w:t>on</w:t>
      </w:r>
      <w:r w:rsidRPr="00914E85">
        <w:t xml:space="preserve"> each side of the paper. The resulting typing area is 170 x 257 mm. </w:t>
      </w:r>
      <w:r w:rsidR="00C37484">
        <w:t>The length</w:t>
      </w:r>
      <w:r w:rsidR="00817AB6" w:rsidRPr="00817AB6">
        <w:t xml:space="preserve"> of </w:t>
      </w:r>
      <w:r w:rsidR="00C37484">
        <w:t xml:space="preserve">the </w:t>
      </w:r>
      <w:r w:rsidR="00817AB6" w:rsidRPr="00817AB6">
        <w:t xml:space="preserve">Full paper is </w:t>
      </w:r>
      <w:r w:rsidR="00817AB6" w:rsidRPr="00C43825">
        <w:rPr>
          <w:b/>
          <w:bCs/>
        </w:rPr>
        <w:t xml:space="preserve">from </w:t>
      </w:r>
      <w:r w:rsidR="003224BC">
        <w:rPr>
          <w:b/>
          <w:bCs/>
        </w:rPr>
        <w:t>5</w:t>
      </w:r>
      <w:r w:rsidR="00817AB6" w:rsidRPr="00C43825">
        <w:rPr>
          <w:b/>
          <w:bCs/>
        </w:rPr>
        <w:t xml:space="preserve"> to </w:t>
      </w:r>
      <w:r w:rsidR="003224BC">
        <w:rPr>
          <w:b/>
          <w:bCs/>
        </w:rPr>
        <w:t>1</w:t>
      </w:r>
      <w:r w:rsidR="003266E1">
        <w:rPr>
          <w:b/>
          <w:bCs/>
        </w:rPr>
        <w:t>2</w:t>
      </w:r>
      <w:r w:rsidR="00817AB6" w:rsidRPr="00C43825">
        <w:rPr>
          <w:b/>
          <w:bCs/>
        </w:rPr>
        <w:t xml:space="preserve"> pages</w:t>
      </w:r>
      <w:r w:rsidR="00817AB6" w:rsidRPr="00817AB6">
        <w:t>, including all figures, tables, and references. No more pages will be allowed.</w:t>
      </w:r>
    </w:p>
    <w:p w14:paraId="47539CE2" w14:textId="19D9C03B" w:rsidR="001D3B7B" w:rsidRPr="00914E85" w:rsidRDefault="001D3B7B">
      <w:pPr>
        <w:wordWrap/>
        <w:adjustRightInd w:val="0"/>
        <w:snapToGrid w:val="0"/>
      </w:pPr>
      <w:r w:rsidRPr="00914E85">
        <w:rPr>
          <w:rFonts w:eastAsia="ＭＳ 明朝" w:hint="eastAsia"/>
        </w:rPr>
        <w:t xml:space="preserve">   All figures, photos, and tables should be electronically </w:t>
      </w:r>
      <w:r w:rsidRPr="00914E85">
        <w:rPr>
          <w:rFonts w:eastAsia="ＭＳ 明朝"/>
        </w:rPr>
        <w:t>embedded</w:t>
      </w:r>
      <w:r w:rsidRPr="00914E85">
        <w:rPr>
          <w:rFonts w:eastAsia="ＭＳ 明朝" w:hint="eastAsia"/>
        </w:rPr>
        <w:t xml:space="preserve"> in the main text, and the completed manuscript should be converted into a PDF file for electronic submission </w:t>
      </w:r>
      <w:r w:rsidRPr="00914E85">
        <w:rPr>
          <w:rFonts w:eastAsia="ＭＳ 明朝" w:hint="eastAsia"/>
          <w:i/>
          <w:iCs/>
        </w:rPr>
        <w:t>via</w:t>
      </w:r>
      <w:r w:rsidRPr="00914E85">
        <w:rPr>
          <w:rFonts w:eastAsia="ＭＳ 明朝" w:hint="eastAsia"/>
        </w:rPr>
        <w:t xml:space="preserve"> Web site (</w:t>
      </w:r>
      <w:hyperlink r:id="rId9" w:history="1">
        <w:r w:rsidR="00A02CB1" w:rsidRPr="004C2759">
          <w:rPr>
            <w:rStyle w:val="a5"/>
          </w:rPr>
          <w:t>https://www.nthas1</w:t>
        </w:r>
        <w:r w:rsidR="00A02CB1" w:rsidRPr="004C2759">
          <w:rPr>
            <w:rStyle w:val="a5"/>
            <w:rFonts w:eastAsiaTheme="minorEastAsia" w:hint="eastAsia"/>
          </w:rPr>
          <w:t>4</w:t>
        </w:r>
        <w:r w:rsidR="00A02CB1" w:rsidRPr="004C2759">
          <w:rPr>
            <w:rStyle w:val="a5"/>
          </w:rPr>
          <w:t>.org/</w:t>
        </w:r>
      </w:hyperlink>
      <w:r w:rsidRPr="00914E85">
        <w:rPr>
          <w:rFonts w:eastAsia="ＭＳ 明朝" w:hint="eastAsia"/>
        </w:rPr>
        <w:t xml:space="preserve">). </w:t>
      </w:r>
    </w:p>
    <w:p w14:paraId="6DB6607E" w14:textId="77777777" w:rsidR="001D3B7B" w:rsidRPr="00914E85" w:rsidRDefault="001D3B7B">
      <w:pPr>
        <w:wordWrap/>
        <w:adjustRightInd w:val="0"/>
        <w:snapToGrid w:val="0"/>
        <w:rPr>
          <w:b/>
        </w:rPr>
      </w:pPr>
    </w:p>
    <w:p w14:paraId="08A0AC2D" w14:textId="77777777" w:rsidR="001D3B7B" w:rsidRPr="00914E85" w:rsidRDefault="001D3B7B">
      <w:pPr>
        <w:wordWrap/>
        <w:adjustRightInd w:val="0"/>
        <w:snapToGrid w:val="0"/>
        <w:rPr>
          <w:b/>
        </w:rPr>
      </w:pPr>
      <w:r w:rsidRPr="00914E85">
        <w:rPr>
          <w:b/>
        </w:rPr>
        <w:t>2.2 Paper Formatting</w:t>
      </w:r>
    </w:p>
    <w:p w14:paraId="16F9EB21" w14:textId="77777777" w:rsidR="001D3B7B" w:rsidRPr="00914E85" w:rsidRDefault="001D3B7B">
      <w:pPr>
        <w:wordWrap/>
        <w:adjustRightInd w:val="0"/>
        <w:snapToGrid w:val="0"/>
        <w:rPr>
          <w:i/>
        </w:rPr>
      </w:pPr>
    </w:p>
    <w:p w14:paraId="0CBE0DFC" w14:textId="77777777" w:rsidR="001D3B7B" w:rsidRPr="00914E85" w:rsidRDefault="001D3B7B">
      <w:pPr>
        <w:wordWrap/>
        <w:adjustRightInd w:val="0"/>
        <w:snapToGrid w:val="0"/>
        <w:rPr>
          <w:i/>
        </w:rPr>
      </w:pPr>
      <w:r w:rsidRPr="00914E85">
        <w:rPr>
          <w:i/>
        </w:rPr>
        <w:t>2.2.1 Fonts</w:t>
      </w:r>
    </w:p>
    <w:p w14:paraId="722B2A7A" w14:textId="77777777" w:rsidR="001D3B7B" w:rsidRPr="00914E85" w:rsidRDefault="001D3B7B">
      <w:pPr>
        <w:wordWrap/>
        <w:adjustRightInd w:val="0"/>
        <w:snapToGrid w:val="0"/>
      </w:pPr>
    </w:p>
    <w:p w14:paraId="7D09716B" w14:textId="13CB738C" w:rsidR="001D3B7B" w:rsidRPr="00914E85" w:rsidRDefault="001D3B7B">
      <w:pPr>
        <w:wordWrap/>
        <w:adjustRightInd w:val="0"/>
        <w:snapToGrid w:val="0"/>
        <w:rPr>
          <w:rFonts w:eastAsia="ＭＳ 明朝"/>
        </w:rPr>
      </w:pPr>
      <w:r w:rsidRPr="00914E85">
        <w:t xml:space="preserve">Font size </w:t>
      </w:r>
      <w:r w:rsidR="000A31EE">
        <w:rPr>
          <w:rFonts w:hint="eastAsia"/>
        </w:rPr>
        <w:t>10</w:t>
      </w:r>
      <w:r w:rsidRPr="00914E85">
        <w:t xml:space="preserve"> should be used, except for the paper title</w:t>
      </w:r>
      <w:r w:rsidRPr="00914E85">
        <w:rPr>
          <w:rFonts w:eastAsia="ＭＳ 明朝" w:hint="eastAsia"/>
        </w:rPr>
        <w:t xml:space="preserve"> which</w:t>
      </w:r>
      <w:r w:rsidRPr="00914E85">
        <w:t xml:space="preserve"> should be written in bold capitals of font size 1</w:t>
      </w:r>
      <w:r w:rsidR="000A31EE">
        <w:rPr>
          <w:rFonts w:hint="eastAsia"/>
        </w:rPr>
        <w:t>2</w:t>
      </w:r>
      <w:r w:rsidRPr="00914E85">
        <w:t>.</w:t>
      </w:r>
      <w:r w:rsidRPr="00914E85">
        <w:rPr>
          <w:rFonts w:eastAsia="ＭＳ 明朝" w:hint="eastAsia"/>
        </w:rPr>
        <w:t xml:space="preserve"> </w:t>
      </w:r>
      <w:r w:rsidRPr="00914E85">
        <w:t xml:space="preserve">Manuscripts should be typed in Times New Roman font, and Symbol font for all Greek characters. In figures, </w:t>
      </w:r>
      <w:r w:rsidRPr="00914E85">
        <w:rPr>
          <w:rFonts w:hint="eastAsia"/>
        </w:rPr>
        <w:t>o</w:t>
      </w:r>
      <w:r w:rsidRPr="00914E85">
        <w:t>ther fonts</w:t>
      </w:r>
      <w:r w:rsidRPr="00914E85">
        <w:rPr>
          <w:rFonts w:hint="eastAsia"/>
        </w:rPr>
        <w:t xml:space="preserve"> like</w:t>
      </w:r>
      <w:r w:rsidRPr="00914E85">
        <w:t xml:space="preserve"> Geneva and Helvetica</w:t>
      </w:r>
      <w:r w:rsidRPr="00914E85">
        <w:rPr>
          <w:rFonts w:hint="eastAsia"/>
        </w:rPr>
        <w:t xml:space="preserve"> may</w:t>
      </w:r>
      <w:r w:rsidRPr="00914E85">
        <w:t xml:space="preserve"> be used. Similar fonts in other word processors may also be used</w:t>
      </w:r>
      <w:r w:rsidRPr="00914E85">
        <w:rPr>
          <w:rFonts w:eastAsia="ＭＳ 明朝" w:hint="eastAsia"/>
        </w:rPr>
        <w:t xml:space="preserve">, but please make sure that the converted PDF file is readable with </w:t>
      </w:r>
      <w:r w:rsidR="00C37484">
        <w:rPr>
          <w:rFonts w:eastAsia="ＭＳ 明朝"/>
        </w:rPr>
        <w:t xml:space="preserve">the </w:t>
      </w:r>
      <w:r w:rsidRPr="00914E85">
        <w:rPr>
          <w:rFonts w:eastAsia="ＭＳ 明朝" w:hint="eastAsia"/>
        </w:rPr>
        <w:t xml:space="preserve">usual </w:t>
      </w:r>
      <w:bookmarkStart w:id="4" w:name="_Hlk44060672"/>
      <w:r w:rsidRPr="00914E85">
        <w:rPr>
          <w:rFonts w:eastAsia="ＭＳ 明朝" w:hint="eastAsia"/>
        </w:rPr>
        <w:t>A</w:t>
      </w:r>
      <w:r w:rsidRPr="00914E85">
        <w:rPr>
          <w:rFonts w:eastAsia="ＭＳ 明朝"/>
        </w:rPr>
        <w:t>dobe</w:t>
      </w:r>
      <w:r w:rsidRPr="00914E85">
        <w:rPr>
          <w:rFonts w:eastAsia="ＭＳ 明朝" w:hint="eastAsia"/>
        </w:rPr>
        <w:t xml:space="preserve"> </w:t>
      </w:r>
      <w:r w:rsidR="009C025F" w:rsidRPr="009C025F">
        <w:rPr>
          <w:rFonts w:eastAsia="ＭＳ 明朝"/>
        </w:rPr>
        <w:t xml:space="preserve">Acrobat </w:t>
      </w:r>
      <w:r w:rsidRPr="00914E85">
        <w:rPr>
          <w:rFonts w:eastAsia="ＭＳ 明朝" w:hint="eastAsia"/>
        </w:rPr>
        <w:t>R</w:t>
      </w:r>
      <w:r w:rsidRPr="00914E85">
        <w:rPr>
          <w:rFonts w:eastAsia="ＭＳ 明朝"/>
        </w:rPr>
        <w:t>eader</w:t>
      </w:r>
      <w:r w:rsidRPr="00914E85">
        <w:rPr>
          <w:rFonts w:eastAsia="ＭＳ 明朝" w:hint="eastAsia"/>
        </w:rPr>
        <w:t xml:space="preserve"> </w:t>
      </w:r>
      <w:bookmarkEnd w:id="4"/>
      <w:r w:rsidRPr="00914E85">
        <w:rPr>
          <w:rFonts w:eastAsia="ＭＳ 明朝" w:hint="eastAsia"/>
        </w:rPr>
        <w:t>without strange characters</w:t>
      </w:r>
      <w:r w:rsidRPr="00914E85">
        <w:rPr>
          <w:rFonts w:eastAsia="ＭＳ 明朝"/>
        </w:rPr>
        <w:t>.</w:t>
      </w:r>
    </w:p>
    <w:p w14:paraId="6E5113AC" w14:textId="77777777" w:rsidR="001D3B7B" w:rsidRPr="00914E85" w:rsidRDefault="001D3B7B">
      <w:pPr>
        <w:wordWrap/>
        <w:adjustRightInd w:val="0"/>
        <w:snapToGrid w:val="0"/>
        <w:rPr>
          <w:i/>
        </w:rPr>
      </w:pPr>
    </w:p>
    <w:p w14:paraId="376CACCA" w14:textId="77777777" w:rsidR="001D3B7B" w:rsidRPr="00914E85" w:rsidRDefault="001D3B7B">
      <w:pPr>
        <w:wordWrap/>
        <w:adjustRightInd w:val="0"/>
        <w:snapToGrid w:val="0"/>
        <w:rPr>
          <w:rFonts w:eastAsia="ＭＳ 明朝"/>
          <w:i/>
        </w:rPr>
      </w:pPr>
      <w:r w:rsidRPr="00914E85">
        <w:rPr>
          <w:i/>
        </w:rPr>
        <w:t xml:space="preserve">2.2.2 </w:t>
      </w:r>
      <w:r w:rsidRPr="00914E85">
        <w:rPr>
          <w:rFonts w:eastAsia="ＭＳ 明朝" w:hint="eastAsia"/>
          <w:i/>
        </w:rPr>
        <w:t>Spacing</w:t>
      </w:r>
    </w:p>
    <w:p w14:paraId="5F2D8C3C" w14:textId="77777777" w:rsidR="001D3B7B" w:rsidRPr="00914E85" w:rsidRDefault="001D3B7B">
      <w:pPr>
        <w:wordWrap/>
        <w:adjustRightInd w:val="0"/>
        <w:snapToGrid w:val="0"/>
      </w:pPr>
    </w:p>
    <w:p w14:paraId="7169C53E" w14:textId="32843ED4" w:rsidR="001D3B7B" w:rsidRPr="00914E85" w:rsidRDefault="001D3B7B">
      <w:pPr>
        <w:wordWrap/>
        <w:adjustRightInd w:val="0"/>
        <w:snapToGrid w:val="0"/>
      </w:pPr>
      <w:r w:rsidRPr="00914E85">
        <w:t xml:space="preserve">Single spacing should be used throughout manuscripts. Leave a blank line between </w:t>
      </w:r>
      <w:r w:rsidR="00C37484">
        <w:t xml:space="preserve">the </w:t>
      </w:r>
      <w:r w:rsidRPr="00914E85">
        <w:rPr>
          <w:rFonts w:eastAsia="ＭＳ 明朝" w:hint="eastAsia"/>
        </w:rPr>
        <w:t xml:space="preserve">main text, </w:t>
      </w:r>
      <w:r w:rsidRPr="00914E85">
        <w:t>headings, equations, tables</w:t>
      </w:r>
      <w:r w:rsidR="00C37484">
        <w:t>,</w:t>
      </w:r>
      <w:r w:rsidRPr="00914E85">
        <w:t xml:space="preserve"> and figures. </w:t>
      </w:r>
    </w:p>
    <w:p w14:paraId="01C0C780" w14:textId="77777777" w:rsidR="001D3B7B" w:rsidRPr="00914E85" w:rsidRDefault="001D3B7B">
      <w:pPr>
        <w:wordWrap/>
        <w:adjustRightInd w:val="0"/>
        <w:snapToGrid w:val="0"/>
        <w:rPr>
          <w:rFonts w:eastAsia="ＭＳ 明朝"/>
          <w:i/>
        </w:rPr>
      </w:pPr>
    </w:p>
    <w:p w14:paraId="5BB2233C" w14:textId="77777777" w:rsidR="001D3B7B" w:rsidRPr="00914E85" w:rsidRDefault="001D3B7B">
      <w:pPr>
        <w:wordWrap/>
        <w:adjustRightInd w:val="0"/>
        <w:snapToGrid w:val="0"/>
        <w:rPr>
          <w:rFonts w:eastAsia="ＭＳ 明朝"/>
          <w:i/>
        </w:rPr>
      </w:pPr>
      <w:r w:rsidRPr="00914E85">
        <w:rPr>
          <w:i/>
        </w:rPr>
        <w:t>2.2.</w:t>
      </w:r>
      <w:r w:rsidRPr="00914E85">
        <w:rPr>
          <w:rFonts w:eastAsia="ＭＳ 明朝" w:hint="eastAsia"/>
          <w:i/>
        </w:rPr>
        <w:t>3</w:t>
      </w:r>
      <w:r w:rsidRPr="00914E85">
        <w:rPr>
          <w:i/>
        </w:rPr>
        <w:t xml:space="preserve"> </w:t>
      </w:r>
      <w:r w:rsidRPr="00914E85">
        <w:rPr>
          <w:rFonts w:eastAsia="ＭＳ 明朝" w:hint="eastAsia"/>
          <w:i/>
        </w:rPr>
        <w:t>Equations and References</w:t>
      </w:r>
    </w:p>
    <w:p w14:paraId="5BFE954E" w14:textId="77777777" w:rsidR="001D3B7B" w:rsidRPr="00914E85" w:rsidRDefault="001D3B7B">
      <w:pPr>
        <w:wordWrap/>
        <w:adjustRightInd w:val="0"/>
        <w:snapToGrid w:val="0"/>
        <w:jc w:val="left"/>
      </w:pPr>
    </w:p>
    <w:p w14:paraId="50B2C061" w14:textId="77777777" w:rsidR="001D3B7B" w:rsidRPr="00914E85" w:rsidRDefault="001D3B7B">
      <w:pPr>
        <w:wordWrap/>
        <w:adjustRightInd w:val="0"/>
        <w:snapToGrid w:val="0"/>
        <w:rPr>
          <w:rFonts w:eastAsia="ＭＳ 明朝"/>
        </w:rPr>
      </w:pPr>
      <w:r w:rsidRPr="00914E85">
        <w:rPr>
          <w:rFonts w:eastAsia="ＭＳ 明朝" w:hint="eastAsia"/>
        </w:rPr>
        <w:t>Equations</w:t>
      </w:r>
      <w:r w:rsidRPr="00914E85">
        <w:t xml:space="preserve"> should be</w:t>
      </w:r>
      <w:r w:rsidRPr="00914E85">
        <w:rPr>
          <w:rFonts w:eastAsia="ＭＳ 明朝" w:hint="eastAsia"/>
        </w:rPr>
        <w:t xml:space="preserve"> written as shown below, which should be</w:t>
      </w:r>
      <w:r w:rsidRPr="00914E85">
        <w:t xml:space="preserve"> numbered in Arabic numerals </w:t>
      </w:r>
      <w:r w:rsidRPr="00914E85">
        <w:rPr>
          <w:rFonts w:eastAsia="ＭＳ 明朝" w:hint="eastAsia"/>
        </w:rPr>
        <w:t>with parenthesis</w:t>
      </w:r>
      <w:r w:rsidRPr="00914E85">
        <w:t>.</w:t>
      </w:r>
    </w:p>
    <w:p w14:paraId="748B2A6B" w14:textId="28F5BE03" w:rsidR="001D3B7B" w:rsidRDefault="001D3B7B">
      <w:pPr>
        <w:wordWrap/>
        <w:adjustRightInd w:val="0"/>
        <w:snapToGrid w:val="0"/>
        <w:rPr>
          <w:rFonts w:eastAsiaTheme="minorEastAsia"/>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5"/>
        <w:gridCol w:w="450"/>
      </w:tblGrid>
      <w:tr w:rsidR="0062552C" w14:paraId="38BB088C" w14:textId="77777777" w:rsidTr="0062552C">
        <w:tc>
          <w:tcPr>
            <w:tcW w:w="4106" w:type="dxa"/>
            <w:vAlign w:val="center"/>
          </w:tcPr>
          <w:bookmarkStart w:id="5" w:name="_Hlk101436783"/>
          <w:p w14:paraId="71FB1689" w14:textId="4ADBD959" w:rsidR="0062552C" w:rsidRDefault="00000000" w:rsidP="0062552C">
            <w:pPr>
              <w:wordWrap/>
              <w:adjustRightInd w:val="0"/>
              <w:snapToGrid w:val="0"/>
              <w:jc w:val="center"/>
              <w:rPr>
                <w:rFonts w:eastAsiaTheme="minorEastAsia"/>
              </w:rPr>
            </w:pPr>
            <m:oMathPara>
              <m:oMath>
                <m:f>
                  <m:fPr>
                    <m:ctrlPr>
                      <w:rPr>
                        <w:rFonts w:ascii="Cambria Math" w:eastAsia="ＭＳ 明朝" w:hAnsi="Cambria Math"/>
                        <w:bCs/>
                        <w:i/>
                      </w:rPr>
                    </m:ctrlPr>
                  </m:fPr>
                  <m:num>
                    <m:r>
                      <w:rPr>
                        <w:rFonts w:ascii="Cambria Math" w:eastAsia="ＭＳ 明朝" w:hAnsi="Cambria Math"/>
                      </w:rPr>
                      <m:t>∂(</m:t>
                    </m:r>
                    <m:sSub>
                      <m:sSubPr>
                        <m:ctrlPr>
                          <w:rPr>
                            <w:rFonts w:ascii="Cambria Math" w:eastAsia="ＭＳ 明朝" w:hAnsi="Cambria Math"/>
                            <w:bCs/>
                            <w:i/>
                          </w:rPr>
                        </m:ctrlPr>
                      </m:sSubPr>
                      <m:e>
                        <m:r>
                          <w:rPr>
                            <w:rFonts w:ascii="Cambria Math" w:eastAsia="ＭＳ 明朝" w:hAnsi="Cambria Math"/>
                          </w:rPr>
                          <m:t>ε</m:t>
                        </m:r>
                      </m:e>
                      <m:sub>
                        <m:r>
                          <w:rPr>
                            <w:rFonts w:ascii="Cambria Math" w:eastAsia="ＭＳ 明朝" w:hAnsi="Cambria Math"/>
                          </w:rPr>
                          <m:t>G</m:t>
                        </m:r>
                      </m:sub>
                    </m:sSub>
                    <m:sSub>
                      <m:sSubPr>
                        <m:ctrlPr>
                          <w:rPr>
                            <w:rFonts w:ascii="Cambria Math" w:eastAsia="ＭＳ 明朝" w:hAnsi="Cambria Math"/>
                            <w:bCs/>
                            <w:i/>
                          </w:rPr>
                        </m:ctrlPr>
                      </m:sSubPr>
                      <m:e>
                        <m:r>
                          <w:rPr>
                            <w:rFonts w:ascii="Cambria Math" w:eastAsia="ＭＳ 明朝" w:hAnsi="Cambria Math"/>
                          </w:rPr>
                          <m:t>ρ</m:t>
                        </m:r>
                      </m:e>
                      <m:sub>
                        <m:r>
                          <w:rPr>
                            <w:rFonts w:ascii="Cambria Math" w:eastAsia="ＭＳ 明朝" w:hAnsi="Cambria Math"/>
                          </w:rPr>
                          <m:t>a</m:t>
                        </m:r>
                      </m:sub>
                    </m:sSub>
                    <m:r>
                      <w:rPr>
                        <w:rFonts w:ascii="Cambria Math" w:eastAsia="ＭＳ 明朝" w:hAnsi="Cambria Math"/>
                      </w:rPr>
                      <m:t>)</m:t>
                    </m:r>
                  </m:num>
                  <m:den>
                    <m:r>
                      <w:rPr>
                        <w:rFonts w:ascii="Cambria Math" w:eastAsia="ＭＳ 明朝" w:hAnsi="Cambria Math"/>
                      </w:rPr>
                      <m:t>∂t</m:t>
                    </m:r>
                  </m:den>
                </m:f>
                <m:r>
                  <w:rPr>
                    <w:rFonts w:ascii="Cambria Math" w:eastAsia="ＭＳ 明朝" w:hAnsi="Cambria Math"/>
                  </w:rPr>
                  <m:t>+</m:t>
                </m:r>
                <m:f>
                  <m:fPr>
                    <m:ctrlPr>
                      <w:rPr>
                        <w:rFonts w:ascii="Cambria Math" w:eastAsia="ＭＳ 明朝" w:hAnsi="Cambria Math"/>
                        <w:bCs/>
                        <w:i/>
                      </w:rPr>
                    </m:ctrlPr>
                  </m:fPr>
                  <m:num>
                    <m:r>
                      <w:rPr>
                        <w:rFonts w:ascii="Cambria Math" w:eastAsia="ＭＳ 明朝" w:hAnsi="Cambria Math"/>
                      </w:rPr>
                      <m:t>∂</m:t>
                    </m:r>
                  </m:num>
                  <m:den>
                    <m:r>
                      <w:rPr>
                        <w:rFonts w:ascii="Cambria Math" w:eastAsia="ＭＳ 明朝" w:hAnsi="Cambria Math"/>
                      </w:rPr>
                      <m:t>∂x</m:t>
                    </m:r>
                  </m:den>
                </m:f>
                <m:d>
                  <m:dPr>
                    <m:ctrlPr>
                      <w:rPr>
                        <w:rFonts w:ascii="Cambria Math" w:eastAsia="ＭＳ 明朝" w:hAnsi="Cambria Math"/>
                        <w:bCs/>
                        <w:i/>
                      </w:rPr>
                    </m:ctrlPr>
                  </m:dPr>
                  <m:e>
                    <m:sSub>
                      <m:sSubPr>
                        <m:ctrlPr>
                          <w:rPr>
                            <w:rFonts w:ascii="Cambria Math" w:eastAsia="ＭＳ 明朝" w:hAnsi="Cambria Math"/>
                            <w:bCs/>
                            <w:i/>
                          </w:rPr>
                        </m:ctrlPr>
                      </m:sSubPr>
                      <m:e>
                        <m:r>
                          <w:rPr>
                            <w:rFonts w:ascii="Cambria Math" w:eastAsia="ＭＳ 明朝" w:hAnsi="Cambria Math"/>
                          </w:rPr>
                          <m:t>U</m:t>
                        </m:r>
                      </m:e>
                      <m:sub>
                        <m:r>
                          <w:rPr>
                            <w:rFonts w:ascii="Cambria Math" w:eastAsia="ＭＳ 明朝" w:hAnsi="Cambria Math"/>
                          </w:rPr>
                          <m:t>a</m:t>
                        </m:r>
                      </m:sub>
                    </m:sSub>
                    <m:sSub>
                      <m:sSubPr>
                        <m:ctrlPr>
                          <w:rPr>
                            <w:rFonts w:ascii="Cambria Math" w:eastAsia="ＭＳ 明朝" w:hAnsi="Cambria Math"/>
                            <w:bCs/>
                            <w:i/>
                          </w:rPr>
                        </m:ctrlPr>
                      </m:sSubPr>
                      <m:e>
                        <m:r>
                          <w:rPr>
                            <w:rFonts w:ascii="Cambria Math" w:eastAsia="ＭＳ 明朝" w:hAnsi="Cambria Math"/>
                          </w:rPr>
                          <m:t>ε</m:t>
                        </m:r>
                      </m:e>
                      <m:sub>
                        <m:r>
                          <w:rPr>
                            <w:rFonts w:ascii="Cambria Math" w:eastAsia="ＭＳ 明朝" w:hAnsi="Cambria Math"/>
                          </w:rPr>
                          <m:t>G</m:t>
                        </m:r>
                      </m:sub>
                    </m:sSub>
                    <m:sSub>
                      <m:sSubPr>
                        <m:ctrlPr>
                          <w:rPr>
                            <w:rFonts w:ascii="Cambria Math" w:eastAsia="ＭＳ 明朝" w:hAnsi="Cambria Math"/>
                            <w:bCs/>
                            <w:i/>
                          </w:rPr>
                        </m:ctrlPr>
                      </m:sSubPr>
                      <m:e>
                        <m:r>
                          <w:rPr>
                            <w:rFonts w:ascii="Cambria Math" w:eastAsia="ＭＳ 明朝" w:hAnsi="Cambria Math"/>
                          </w:rPr>
                          <m:t>ρ</m:t>
                        </m:r>
                      </m:e>
                      <m:sub>
                        <m:r>
                          <w:rPr>
                            <w:rFonts w:ascii="Cambria Math" w:eastAsia="ＭＳ 明朝" w:hAnsi="Cambria Math"/>
                          </w:rPr>
                          <m:t>a</m:t>
                        </m:r>
                      </m:sub>
                    </m:sSub>
                  </m:e>
                </m:d>
                <m:r>
                  <w:rPr>
                    <w:rFonts w:ascii="Cambria Math" w:eastAsia="ＭＳ 明朝" w:hAnsi="Cambria Math"/>
                  </w:rPr>
                  <m:t>-</m:t>
                </m:r>
                <m:sSub>
                  <m:sSubPr>
                    <m:ctrlPr>
                      <w:rPr>
                        <w:rFonts w:ascii="Cambria Math" w:eastAsia="ＭＳ 明朝" w:hAnsi="Cambria Math"/>
                        <w:bCs/>
                        <w:i/>
                      </w:rPr>
                    </m:ctrlPr>
                  </m:sSubPr>
                  <m:e>
                    <m:r>
                      <w:rPr>
                        <w:rFonts w:ascii="Cambria Math" w:eastAsia="ＭＳ 明朝" w:hAnsi="Cambria Math"/>
                      </w:rPr>
                      <m:t>D</m:t>
                    </m:r>
                  </m:e>
                  <m:sub>
                    <m:r>
                      <w:rPr>
                        <w:rFonts w:ascii="Cambria Math" w:eastAsia="ＭＳ 明朝" w:hAnsi="Cambria Math"/>
                      </w:rPr>
                      <m:t>a</m:t>
                    </m:r>
                  </m:sub>
                </m:sSub>
                <m:f>
                  <m:fPr>
                    <m:ctrlPr>
                      <w:rPr>
                        <w:rFonts w:ascii="Cambria Math" w:eastAsia="ＭＳ 明朝" w:hAnsi="Cambria Math"/>
                        <w:bCs/>
                        <w:i/>
                      </w:rPr>
                    </m:ctrlPr>
                  </m:fPr>
                  <m:num>
                    <m:sSup>
                      <m:sSupPr>
                        <m:ctrlPr>
                          <w:rPr>
                            <w:rFonts w:ascii="Cambria Math" w:eastAsia="ＭＳ 明朝" w:hAnsi="Cambria Math"/>
                            <w:bCs/>
                            <w:i/>
                          </w:rPr>
                        </m:ctrlPr>
                      </m:sSupPr>
                      <m:e>
                        <m:r>
                          <w:rPr>
                            <w:rFonts w:ascii="Cambria Math" w:eastAsia="ＭＳ 明朝" w:hAnsi="Cambria Math"/>
                          </w:rPr>
                          <m:t>∂</m:t>
                        </m:r>
                      </m:e>
                      <m:sup>
                        <m:r>
                          <w:rPr>
                            <w:rFonts w:ascii="Cambria Math" w:eastAsia="ＭＳ 明朝" w:hAnsi="Cambria Math"/>
                          </w:rPr>
                          <m:t>2</m:t>
                        </m:r>
                      </m:sup>
                    </m:sSup>
                  </m:num>
                  <m:den>
                    <m:r>
                      <w:rPr>
                        <w:rFonts w:ascii="Cambria Math" w:eastAsia="ＭＳ 明朝" w:hAnsi="Cambria Math"/>
                      </w:rPr>
                      <m:t>∂</m:t>
                    </m:r>
                    <m:sSup>
                      <m:sSupPr>
                        <m:ctrlPr>
                          <w:rPr>
                            <w:rFonts w:ascii="Cambria Math" w:eastAsia="ＭＳ 明朝" w:hAnsi="Cambria Math"/>
                            <w:bCs/>
                            <w:i/>
                          </w:rPr>
                        </m:ctrlPr>
                      </m:sSupPr>
                      <m:e>
                        <m:r>
                          <w:rPr>
                            <w:rFonts w:ascii="Cambria Math" w:eastAsia="ＭＳ 明朝" w:hAnsi="Cambria Math"/>
                          </w:rPr>
                          <m:t>x</m:t>
                        </m:r>
                      </m:e>
                      <m:sup>
                        <m:r>
                          <w:rPr>
                            <w:rFonts w:ascii="Cambria Math" w:eastAsia="ＭＳ 明朝" w:hAnsi="Cambria Math"/>
                          </w:rPr>
                          <m:t>2</m:t>
                        </m:r>
                      </m:sup>
                    </m:sSup>
                  </m:den>
                </m:f>
                <m:d>
                  <m:dPr>
                    <m:ctrlPr>
                      <w:rPr>
                        <w:rFonts w:ascii="Cambria Math" w:eastAsia="ＭＳ 明朝" w:hAnsi="Cambria Math"/>
                        <w:bCs/>
                        <w:i/>
                      </w:rPr>
                    </m:ctrlPr>
                  </m:dPr>
                  <m:e>
                    <m:sSub>
                      <m:sSubPr>
                        <m:ctrlPr>
                          <w:rPr>
                            <w:rFonts w:ascii="Cambria Math" w:eastAsia="ＭＳ 明朝" w:hAnsi="Cambria Math"/>
                            <w:bCs/>
                            <w:i/>
                          </w:rPr>
                        </m:ctrlPr>
                      </m:sSubPr>
                      <m:e>
                        <m:r>
                          <w:rPr>
                            <w:rFonts w:ascii="Cambria Math" w:eastAsia="ＭＳ 明朝" w:hAnsi="Cambria Math"/>
                          </w:rPr>
                          <m:t>ε</m:t>
                        </m:r>
                      </m:e>
                      <m:sub>
                        <m:r>
                          <w:rPr>
                            <w:rFonts w:ascii="Cambria Math" w:eastAsia="ＭＳ 明朝" w:hAnsi="Cambria Math"/>
                          </w:rPr>
                          <m:t>G</m:t>
                        </m:r>
                      </m:sub>
                    </m:sSub>
                    <m:sSub>
                      <m:sSubPr>
                        <m:ctrlPr>
                          <w:rPr>
                            <w:rFonts w:ascii="Cambria Math" w:eastAsia="ＭＳ 明朝" w:hAnsi="Cambria Math"/>
                            <w:bCs/>
                            <w:i/>
                          </w:rPr>
                        </m:ctrlPr>
                      </m:sSubPr>
                      <m:e>
                        <m:r>
                          <w:rPr>
                            <w:rFonts w:ascii="Cambria Math" w:eastAsia="ＭＳ 明朝" w:hAnsi="Cambria Math"/>
                          </w:rPr>
                          <m:t>ρ</m:t>
                        </m:r>
                      </m:e>
                      <m:sub>
                        <m:r>
                          <w:rPr>
                            <w:rFonts w:ascii="Cambria Math" w:eastAsia="ＭＳ 明朝" w:hAnsi="Cambria Math"/>
                          </w:rPr>
                          <m:t>a</m:t>
                        </m:r>
                      </m:sub>
                    </m:sSub>
                  </m:e>
                </m:d>
                <m:r>
                  <w:rPr>
                    <w:rFonts w:ascii="Cambria Math" w:eastAsia="ＭＳ 明朝" w:hAnsi="Cambria Math"/>
                  </w:rPr>
                  <m:t>=0</m:t>
                </m:r>
              </m:oMath>
            </m:oMathPara>
          </w:p>
        </w:tc>
        <w:tc>
          <w:tcPr>
            <w:tcW w:w="419" w:type="dxa"/>
            <w:vAlign w:val="center"/>
          </w:tcPr>
          <w:p w14:paraId="489C8C31" w14:textId="23F34708" w:rsidR="0062552C" w:rsidRDefault="0062552C" w:rsidP="00A746D6">
            <w:pPr>
              <w:wordWrap/>
              <w:adjustRightInd w:val="0"/>
              <w:snapToGrid w:val="0"/>
              <w:jc w:val="right"/>
              <w:rPr>
                <w:rFonts w:eastAsiaTheme="minorEastAsia"/>
              </w:rPr>
            </w:pPr>
            <w:r w:rsidRPr="00914E85">
              <w:rPr>
                <w:rFonts w:eastAsia="ＭＳ 明朝" w:hint="eastAsia"/>
                <w:bCs/>
              </w:rPr>
              <w:t>(1)</w:t>
            </w:r>
          </w:p>
        </w:tc>
      </w:tr>
      <w:bookmarkEnd w:id="5"/>
    </w:tbl>
    <w:p w14:paraId="768753FA" w14:textId="77777777" w:rsidR="0062552C" w:rsidRPr="0062552C" w:rsidRDefault="0062552C">
      <w:pPr>
        <w:wordWrap/>
        <w:adjustRightInd w:val="0"/>
        <w:snapToGrid w:val="0"/>
        <w:rPr>
          <w:rFonts w:eastAsiaTheme="minorEastAsia"/>
        </w:rPr>
      </w:pPr>
    </w:p>
    <w:p w14:paraId="6CFF3EDC" w14:textId="77777777" w:rsidR="009D1CDF" w:rsidRPr="00914E85" w:rsidRDefault="009D1CDF" w:rsidP="009D1CDF">
      <w:pPr>
        <w:wordWrap/>
        <w:adjustRightInd w:val="0"/>
        <w:snapToGrid w:val="0"/>
        <w:rPr>
          <w:rFonts w:eastAsia="ＭＳ 明朝"/>
          <w:i/>
        </w:rPr>
      </w:pPr>
      <w:r w:rsidRPr="00914E85">
        <w:rPr>
          <w:i/>
        </w:rPr>
        <w:t>2.2.</w:t>
      </w:r>
      <w:r>
        <w:rPr>
          <w:rFonts w:eastAsia="ＭＳ 明朝"/>
          <w:i/>
        </w:rPr>
        <w:t>4</w:t>
      </w:r>
      <w:r w:rsidRPr="00914E85">
        <w:rPr>
          <w:i/>
        </w:rPr>
        <w:t xml:space="preserve"> </w:t>
      </w:r>
      <w:r w:rsidRPr="00914E85">
        <w:rPr>
          <w:rFonts w:eastAsia="ＭＳ 明朝" w:hint="eastAsia"/>
          <w:i/>
        </w:rPr>
        <w:t>References</w:t>
      </w:r>
    </w:p>
    <w:p w14:paraId="171B7031" w14:textId="77777777" w:rsidR="009D1CDF" w:rsidRDefault="009D1CDF" w:rsidP="00B273DB">
      <w:pPr>
        <w:wordWrap/>
        <w:adjustRightInd w:val="0"/>
        <w:snapToGrid w:val="0"/>
      </w:pPr>
    </w:p>
    <w:p w14:paraId="12ABBB6E" w14:textId="77777777" w:rsidR="00B273DB" w:rsidRDefault="00B273DB" w:rsidP="00B273DB">
      <w:pPr>
        <w:wordWrap/>
        <w:adjustRightInd w:val="0"/>
        <w:snapToGrid w:val="0"/>
      </w:pPr>
      <w:r w:rsidRPr="00914E85">
        <w:t>References should be listed together in alphabetical order at the end of the text</w:t>
      </w:r>
      <w:r w:rsidRPr="00914E85">
        <w:rPr>
          <w:rFonts w:eastAsia="ＭＳ 明朝" w:hint="eastAsia"/>
        </w:rPr>
        <w:t xml:space="preserve"> (after </w:t>
      </w:r>
      <w:r w:rsidRPr="00914E85">
        <w:rPr>
          <w:rFonts w:eastAsia="ＭＳ 明朝" w:hint="eastAsia"/>
          <w:b/>
          <w:bCs/>
        </w:rPr>
        <w:t>NOMENCLATURE</w:t>
      </w:r>
      <w:r w:rsidRPr="00914E85">
        <w:rPr>
          <w:rFonts w:eastAsia="ＭＳ 明朝" w:hint="eastAsia"/>
        </w:rPr>
        <w:t>)</w:t>
      </w:r>
      <w:r w:rsidRPr="00914E85">
        <w:t xml:space="preserve">. </w:t>
      </w:r>
      <w:r w:rsidRPr="00914E85">
        <w:rPr>
          <w:rFonts w:eastAsia="ＭＳ 明朝" w:hint="eastAsia"/>
        </w:rPr>
        <w:t xml:space="preserve">In the main text, the references should be quoted such that </w:t>
      </w:r>
      <w:r w:rsidRPr="00914E85">
        <w:rPr>
          <w:rFonts w:eastAsia="ＭＳ 明朝"/>
        </w:rPr>
        <w:t>“</w:t>
      </w:r>
      <w:r w:rsidRPr="00914E85">
        <w:rPr>
          <w:rFonts w:eastAsia="ＭＳ 明朝" w:hint="eastAsia"/>
        </w:rPr>
        <w:t>Dix (1971) found</w:t>
      </w:r>
      <w:r w:rsidRPr="00914E85">
        <w:rPr>
          <w:rFonts w:eastAsia="ＭＳ 明朝"/>
        </w:rPr>
        <w:t>…</w:t>
      </w:r>
      <w:r w:rsidRPr="00914E85">
        <w:rPr>
          <w:rFonts w:eastAsia="ＭＳ 明朝" w:hint="eastAsia"/>
        </w:rPr>
        <w:t>.</w:t>
      </w:r>
      <w:r w:rsidRPr="00914E85">
        <w:rPr>
          <w:rFonts w:eastAsia="ＭＳ 明朝"/>
        </w:rPr>
        <w:t>”</w:t>
      </w:r>
      <w:r w:rsidRPr="00914E85">
        <w:rPr>
          <w:rFonts w:eastAsia="ＭＳ 明朝" w:hint="eastAsia"/>
        </w:rPr>
        <w:t xml:space="preserve"> or </w:t>
      </w:r>
      <w:r w:rsidRPr="00914E85">
        <w:rPr>
          <w:rFonts w:eastAsia="ＭＳ 明朝"/>
        </w:rPr>
        <w:t>“</w:t>
      </w:r>
      <w:r w:rsidRPr="00914E85">
        <w:rPr>
          <w:rFonts w:eastAsia="ＭＳ 明朝" w:hint="eastAsia"/>
        </w:rPr>
        <w:t xml:space="preserve">It was found that </w:t>
      </w:r>
      <w:proofErr w:type="gramStart"/>
      <w:r w:rsidRPr="00914E85">
        <w:rPr>
          <w:rFonts w:eastAsia="ＭＳ 明朝"/>
        </w:rPr>
        <w:t>…</w:t>
      </w:r>
      <w:r w:rsidRPr="00914E85">
        <w:rPr>
          <w:rFonts w:eastAsia="ＭＳ 明朝" w:hint="eastAsia"/>
        </w:rPr>
        <w:t>..</w:t>
      </w:r>
      <w:proofErr w:type="gramEnd"/>
      <w:r w:rsidRPr="00914E85">
        <w:rPr>
          <w:rFonts w:eastAsia="ＭＳ 明朝" w:hint="eastAsia"/>
        </w:rPr>
        <w:t>(</w:t>
      </w:r>
      <w:r w:rsidRPr="00914E85">
        <w:t xml:space="preserve">Tomiyama </w:t>
      </w:r>
      <w:r w:rsidRPr="00914E85">
        <w:rPr>
          <w:i/>
          <w:iCs/>
        </w:rPr>
        <w:t>et al.</w:t>
      </w:r>
      <w:r w:rsidRPr="00914E85">
        <w:rPr>
          <w:rFonts w:eastAsia="ＭＳ 明朝" w:hint="eastAsia"/>
        </w:rPr>
        <w:t xml:space="preserve">, 1988; </w:t>
      </w:r>
      <w:r w:rsidRPr="00914E85">
        <w:t xml:space="preserve">Vierow </w:t>
      </w:r>
      <w:r w:rsidRPr="00914E85">
        <w:rPr>
          <w:i/>
          <w:iCs/>
        </w:rPr>
        <w:t>et al.</w:t>
      </w:r>
      <w:r w:rsidRPr="00914E85">
        <w:rPr>
          <w:rFonts w:eastAsia="ＭＳ 明朝" w:hint="eastAsia"/>
        </w:rPr>
        <w:t xml:space="preserve">, </w:t>
      </w:r>
      <w:r w:rsidRPr="00914E85">
        <w:t>1995)</w:t>
      </w:r>
      <w:r w:rsidRPr="00914E85">
        <w:rPr>
          <w:rFonts w:eastAsia="ＭＳ 明朝" w:hint="eastAsia"/>
        </w:rPr>
        <w:t>.</w:t>
      </w:r>
      <w:r w:rsidRPr="00914E85">
        <w:rPr>
          <w:rFonts w:eastAsia="ＭＳ 明朝"/>
        </w:rPr>
        <w:t>”</w:t>
      </w:r>
    </w:p>
    <w:p w14:paraId="61422434" w14:textId="77777777" w:rsidR="001D3B7B" w:rsidRPr="00914E85" w:rsidRDefault="001D3B7B">
      <w:pPr>
        <w:wordWrap/>
        <w:adjustRightInd w:val="0"/>
        <w:snapToGrid w:val="0"/>
        <w:rPr>
          <w:rFonts w:eastAsia="ＭＳ 明朝"/>
          <w:b/>
        </w:rPr>
      </w:pPr>
    </w:p>
    <w:p w14:paraId="4173D667" w14:textId="77777777" w:rsidR="00B20150" w:rsidRPr="00914E85" w:rsidRDefault="00B20150" w:rsidP="00B20150">
      <w:pPr>
        <w:wordWrap/>
        <w:adjustRightInd w:val="0"/>
        <w:snapToGrid w:val="0"/>
        <w:rPr>
          <w:i/>
        </w:rPr>
      </w:pPr>
      <w:r w:rsidRPr="00914E85">
        <w:rPr>
          <w:i/>
        </w:rPr>
        <w:t>2.2.</w:t>
      </w:r>
      <w:r w:rsidR="009D1CDF">
        <w:rPr>
          <w:rFonts w:eastAsia="ＭＳ 明朝"/>
          <w:i/>
        </w:rPr>
        <w:t>5</w:t>
      </w:r>
      <w:r w:rsidRPr="00914E85">
        <w:rPr>
          <w:i/>
        </w:rPr>
        <w:t xml:space="preserve"> Figures and Tables</w:t>
      </w:r>
    </w:p>
    <w:p w14:paraId="13F4FC65" w14:textId="77777777" w:rsidR="00B20150" w:rsidRPr="00914E85" w:rsidRDefault="00B20150" w:rsidP="00B20150">
      <w:pPr>
        <w:wordWrap/>
        <w:adjustRightInd w:val="0"/>
        <w:snapToGrid w:val="0"/>
        <w:jc w:val="left"/>
      </w:pPr>
    </w:p>
    <w:p w14:paraId="38837367" w14:textId="77777777" w:rsidR="00B20150" w:rsidRPr="00914E85" w:rsidRDefault="00B20150" w:rsidP="00B20150">
      <w:pPr>
        <w:wordWrap/>
        <w:adjustRightInd w:val="0"/>
        <w:snapToGrid w:val="0"/>
        <w:jc w:val="left"/>
      </w:pPr>
      <w:r w:rsidRPr="00914E85">
        <w:t>(1) Placement</w:t>
      </w:r>
    </w:p>
    <w:p w14:paraId="25EEFF8D" w14:textId="7280EBB4" w:rsidR="00B20150" w:rsidRDefault="00B20150" w:rsidP="00B20150">
      <w:pPr>
        <w:wordWrap/>
        <w:adjustRightInd w:val="0"/>
        <w:snapToGrid w:val="0"/>
      </w:pPr>
      <w:r w:rsidRPr="00914E85">
        <w:rPr>
          <w:rFonts w:eastAsia="ＭＳ 明朝" w:hint="eastAsia"/>
        </w:rPr>
        <w:t>F</w:t>
      </w:r>
      <w:r w:rsidRPr="00914E85">
        <w:t xml:space="preserve">igures and tables </w:t>
      </w:r>
      <w:r w:rsidRPr="00914E85">
        <w:rPr>
          <w:rFonts w:eastAsia="ＭＳ 明朝" w:hint="eastAsia"/>
        </w:rPr>
        <w:t xml:space="preserve">are preferably placed </w:t>
      </w:r>
      <w:r w:rsidRPr="00914E85">
        <w:t xml:space="preserve">right after their citation in the text. </w:t>
      </w:r>
      <w:r w:rsidRPr="00914E85">
        <w:rPr>
          <w:rFonts w:eastAsia="ＭＳ 明朝" w:hint="eastAsia"/>
        </w:rPr>
        <w:t>T</w:t>
      </w:r>
      <w:r w:rsidRPr="00914E85">
        <w:t xml:space="preserve">hey </w:t>
      </w:r>
      <w:r w:rsidRPr="00914E85">
        <w:rPr>
          <w:rFonts w:eastAsia="ＭＳ 明朝" w:hint="eastAsia"/>
        </w:rPr>
        <w:t xml:space="preserve">may </w:t>
      </w:r>
      <w:r w:rsidRPr="00914E85">
        <w:t xml:space="preserve">be placed collectively at the end of the text. When figures and/or tables have </w:t>
      </w:r>
      <w:r w:rsidR="00C37484">
        <w:t xml:space="preserve">a </w:t>
      </w:r>
      <w:r w:rsidRPr="00914E85">
        <w:t xml:space="preserve">large width, they can be placed in a single column as shown in </w:t>
      </w:r>
      <w:r w:rsidRPr="00914E85">
        <w:lastRenderedPageBreak/>
        <w:t>Table</w:t>
      </w:r>
      <w:r w:rsidRPr="00914E85">
        <w:rPr>
          <w:rFonts w:hint="eastAsia"/>
        </w:rPr>
        <w:t xml:space="preserve"> </w:t>
      </w:r>
      <w:r w:rsidRPr="00914E85">
        <w:t>1.</w:t>
      </w:r>
    </w:p>
    <w:p w14:paraId="5CCE827D" w14:textId="77777777" w:rsidR="00B20150" w:rsidRDefault="00B20150">
      <w:pPr>
        <w:wordWrap/>
        <w:adjustRightInd w:val="0"/>
        <w:snapToGrid w:val="0"/>
      </w:pPr>
    </w:p>
    <w:p w14:paraId="7970CD13" w14:textId="77777777" w:rsidR="001D3B7B" w:rsidRPr="00914E85" w:rsidRDefault="001D3B7B">
      <w:pPr>
        <w:wordWrap/>
        <w:adjustRightInd w:val="0"/>
        <w:snapToGrid w:val="0"/>
      </w:pPr>
      <w:r w:rsidRPr="00914E85">
        <w:t>(2) Captions</w:t>
      </w:r>
    </w:p>
    <w:p w14:paraId="77783FAB" w14:textId="77777777" w:rsidR="001D3B7B" w:rsidRPr="00914E85" w:rsidRDefault="001D3B7B">
      <w:pPr>
        <w:wordWrap/>
        <w:adjustRightInd w:val="0"/>
        <w:snapToGrid w:val="0"/>
        <w:rPr>
          <w:rFonts w:eastAsia="ＭＳ 明朝"/>
        </w:rPr>
      </w:pPr>
      <w:r w:rsidRPr="00914E85">
        <w:t>Figures and tables should be numbered in Arabic numerals followed by the title</w:t>
      </w:r>
      <w:r w:rsidRPr="00914E85">
        <w:rPr>
          <w:rFonts w:eastAsia="ＭＳ 明朝" w:hint="eastAsia"/>
        </w:rPr>
        <w:t>, as below</w:t>
      </w:r>
      <w:r w:rsidRPr="00914E85">
        <w:t>.</w:t>
      </w:r>
    </w:p>
    <w:p w14:paraId="5B2F875E" w14:textId="77777777" w:rsidR="001D3B7B" w:rsidRPr="00914E85" w:rsidRDefault="001D3B7B">
      <w:pPr>
        <w:wordWrap/>
        <w:adjustRightInd w:val="0"/>
        <w:snapToGrid w:val="0"/>
        <w:rPr>
          <w:rFonts w:eastAsia="ＭＳ 明朝"/>
        </w:rPr>
      </w:pPr>
    </w:p>
    <w:p w14:paraId="496911EA" w14:textId="175AEA83" w:rsidR="00E16E50" w:rsidRPr="0041114B" w:rsidRDefault="00B617C2" w:rsidP="00E16E50">
      <w:pPr>
        <w:wordWrap/>
        <w:adjustRightInd w:val="0"/>
        <w:snapToGrid w:val="0"/>
        <w:jc w:val="center"/>
        <w:rPr>
          <w:b/>
          <w:color w:val="FF0000"/>
        </w:rPr>
      </w:pPr>
      <w:bookmarkStart w:id="6" w:name="_Hlk44058886"/>
      <w:r>
        <w:rPr>
          <w:b/>
          <w:noProof/>
          <w:color w:val="FF0000"/>
        </w:rPr>
        <w:drawing>
          <wp:inline distT="0" distB="0" distL="0" distR="0" wp14:anchorId="55D03685" wp14:editId="03178C1D">
            <wp:extent cx="2714625" cy="549388"/>
            <wp:effectExtent l="0" t="0" r="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03" cy="553229"/>
                    </a:xfrm>
                    <a:prstGeom prst="rect">
                      <a:avLst/>
                    </a:prstGeom>
                    <a:noFill/>
                    <a:ln>
                      <a:noFill/>
                    </a:ln>
                  </pic:spPr>
                </pic:pic>
              </a:graphicData>
            </a:graphic>
          </wp:inline>
        </w:drawing>
      </w:r>
    </w:p>
    <w:p w14:paraId="5EE12602" w14:textId="77777777" w:rsidR="00E16E50" w:rsidRPr="0041114B" w:rsidRDefault="00E16E50" w:rsidP="00E16E50">
      <w:pPr>
        <w:wordWrap/>
        <w:adjustRightInd w:val="0"/>
        <w:snapToGrid w:val="0"/>
        <w:ind w:leftChars="71" w:left="865" w:hangingChars="361" w:hanging="723"/>
        <w:rPr>
          <w:rFonts w:eastAsia="ＭＳ 明朝"/>
          <w:b/>
          <w:color w:val="FF0000"/>
        </w:rPr>
      </w:pPr>
      <w:r w:rsidRPr="0041114B">
        <w:rPr>
          <w:b/>
          <w:color w:val="FF0000"/>
        </w:rPr>
        <w:t>Fig</w:t>
      </w:r>
      <w:r w:rsidRPr="0041114B">
        <w:rPr>
          <w:rFonts w:eastAsia="ＭＳ 明朝" w:hint="eastAsia"/>
          <w:b/>
          <w:color w:val="FF0000"/>
        </w:rPr>
        <w:t xml:space="preserve">. </w:t>
      </w:r>
      <w:r>
        <w:rPr>
          <w:b/>
          <w:color w:val="FF0000"/>
        </w:rPr>
        <w:t>1</w:t>
      </w:r>
      <w:r w:rsidRPr="0041114B">
        <w:rPr>
          <w:rFonts w:eastAsia="ＭＳ 明朝" w:hint="eastAsia"/>
          <w:b/>
          <w:color w:val="FF0000"/>
        </w:rPr>
        <w:t xml:space="preserve">  </w:t>
      </w:r>
      <w:r w:rsidRPr="0041114B">
        <w:rPr>
          <w:rFonts w:hint="eastAsia"/>
          <w:b/>
          <w:color w:val="FF0000"/>
        </w:rPr>
        <w:t>T</w:t>
      </w:r>
      <w:r w:rsidRPr="0041114B">
        <w:rPr>
          <w:rFonts w:eastAsia="ＭＳ 明朝" w:hint="eastAsia"/>
          <w:b/>
          <w:color w:val="FF0000"/>
        </w:rPr>
        <w:t xml:space="preserve">he </w:t>
      </w:r>
      <w:r>
        <w:rPr>
          <w:rFonts w:eastAsia="ＭＳ 明朝"/>
          <w:b/>
          <w:color w:val="FF0000"/>
        </w:rPr>
        <w:t xml:space="preserve">logo of the </w:t>
      </w:r>
      <w:r>
        <w:rPr>
          <w:rFonts w:eastAsia="ＭＳ 明朝" w:hint="eastAsia"/>
          <w:b/>
          <w:color w:val="FF0000"/>
        </w:rPr>
        <w:t>Atomic</w:t>
      </w:r>
      <w:r>
        <w:rPr>
          <w:rFonts w:eastAsia="ＭＳ 明朝"/>
          <w:b/>
          <w:color w:val="FF0000"/>
        </w:rPr>
        <w:t xml:space="preserve"> Energy </w:t>
      </w:r>
      <w:proofErr w:type="spellStart"/>
      <w:r>
        <w:rPr>
          <w:rFonts w:eastAsia="ＭＳ 明朝"/>
          <w:b/>
          <w:color w:val="FF0000"/>
        </w:rPr>
        <w:t>Sociery</w:t>
      </w:r>
      <w:proofErr w:type="spellEnd"/>
      <w:r>
        <w:rPr>
          <w:rFonts w:eastAsia="ＭＳ 明朝"/>
          <w:b/>
          <w:color w:val="FF0000"/>
        </w:rPr>
        <w:t xml:space="preserve"> of Japan</w:t>
      </w:r>
    </w:p>
    <w:p w14:paraId="7E7BF90F" w14:textId="77777777" w:rsidR="0010500D" w:rsidRDefault="0010500D">
      <w:pPr>
        <w:wordWrap/>
        <w:adjustRightInd w:val="0"/>
        <w:snapToGrid w:val="0"/>
        <w:jc w:val="center"/>
        <w:rPr>
          <w:b/>
          <w:color w:val="FF0000"/>
        </w:rPr>
      </w:pPr>
    </w:p>
    <w:p w14:paraId="750EA896" w14:textId="351E7301" w:rsidR="00D020F5" w:rsidRPr="0041114B" w:rsidRDefault="0023364D">
      <w:pPr>
        <w:wordWrap/>
        <w:adjustRightInd w:val="0"/>
        <w:snapToGrid w:val="0"/>
        <w:jc w:val="center"/>
        <w:rPr>
          <w:b/>
          <w:color w:val="FF0000"/>
        </w:rPr>
      </w:pPr>
      <w:r>
        <w:rPr>
          <w:b/>
          <w:noProof/>
          <w:color w:val="FF0000"/>
        </w:rPr>
        <w:drawing>
          <wp:inline distT="0" distB="0" distL="0" distR="0" wp14:anchorId="60A46E5A" wp14:editId="04C5D8E5">
            <wp:extent cx="2162810" cy="84963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810" cy="849630"/>
                    </a:xfrm>
                    <a:prstGeom prst="rect">
                      <a:avLst/>
                    </a:prstGeom>
                    <a:noFill/>
                    <a:ln>
                      <a:noFill/>
                    </a:ln>
                  </pic:spPr>
                </pic:pic>
              </a:graphicData>
            </a:graphic>
          </wp:inline>
        </w:drawing>
      </w:r>
    </w:p>
    <w:p w14:paraId="4E667150" w14:textId="77777777" w:rsidR="001D3B7B" w:rsidRPr="0041114B" w:rsidRDefault="001D3B7B" w:rsidP="004C6A53">
      <w:pPr>
        <w:wordWrap/>
        <w:adjustRightInd w:val="0"/>
        <w:snapToGrid w:val="0"/>
        <w:ind w:leftChars="71" w:left="865" w:hangingChars="361" w:hanging="723"/>
        <w:rPr>
          <w:rFonts w:eastAsia="ＭＳ 明朝"/>
          <w:b/>
          <w:color w:val="FF0000"/>
        </w:rPr>
      </w:pPr>
      <w:r w:rsidRPr="0041114B">
        <w:rPr>
          <w:b/>
          <w:color w:val="FF0000"/>
        </w:rPr>
        <w:t>Fig</w:t>
      </w:r>
      <w:r w:rsidRPr="0041114B">
        <w:rPr>
          <w:rFonts w:eastAsia="ＭＳ 明朝" w:hint="eastAsia"/>
          <w:b/>
          <w:color w:val="FF0000"/>
        </w:rPr>
        <w:t xml:space="preserve">. </w:t>
      </w:r>
      <w:r w:rsidR="00E16E50">
        <w:rPr>
          <w:b/>
          <w:color w:val="FF0000"/>
        </w:rPr>
        <w:t>2</w:t>
      </w:r>
      <w:r w:rsidRPr="0041114B">
        <w:rPr>
          <w:rFonts w:eastAsia="ＭＳ 明朝" w:hint="eastAsia"/>
          <w:b/>
          <w:color w:val="FF0000"/>
        </w:rPr>
        <w:t xml:space="preserve">  </w:t>
      </w:r>
      <w:r w:rsidR="00F75BF0" w:rsidRPr="0041114B">
        <w:rPr>
          <w:rFonts w:hint="eastAsia"/>
          <w:b/>
          <w:color w:val="FF0000"/>
        </w:rPr>
        <w:t>T</w:t>
      </w:r>
      <w:r w:rsidR="00F75BF0" w:rsidRPr="0041114B">
        <w:rPr>
          <w:rFonts w:eastAsia="ＭＳ 明朝" w:hint="eastAsia"/>
          <w:b/>
          <w:color w:val="FF0000"/>
        </w:rPr>
        <w:t xml:space="preserve">he </w:t>
      </w:r>
      <w:r w:rsidR="005A4AB4">
        <w:rPr>
          <w:rFonts w:eastAsia="ＭＳ 明朝"/>
          <w:b/>
          <w:color w:val="FF0000"/>
        </w:rPr>
        <w:t>logo of the Korean Nuclear Society</w:t>
      </w:r>
    </w:p>
    <w:bookmarkEnd w:id="6"/>
    <w:p w14:paraId="4B15D66A" w14:textId="77777777" w:rsidR="00BA6EA8" w:rsidRDefault="00BA6EA8">
      <w:pPr>
        <w:wordWrap/>
        <w:adjustRightInd w:val="0"/>
        <w:snapToGrid w:val="0"/>
        <w:rPr>
          <w:rFonts w:eastAsia="ＭＳ 明朝"/>
          <w:b/>
        </w:rPr>
      </w:pPr>
    </w:p>
    <w:p w14:paraId="761C93EC" w14:textId="77777777" w:rsidR="001D3B7B" w:rsidRPr="00914E85" w:rsidRDefault="001D3B7B">
      <w:pPr>
        <w:wordWrap/>
        <w:adjustRightInd w:val="0"/>
        <w:snapToGrid w:val="0"/>
        <w:rPr>
          <w:b/>
        </w:rPr>
      </w:pPr>
      <w:r w:rsidRPr="00914E85">
        <w:rPr>
          <w:b/>
        </w:rPr>
        <w:t>3. CONCLUSIONS</w:t>
      </w:r>
    </w:p>
    <w:p w14:paraId="4163C29D" w14:textId="77777777" w:rsidR="001D3B7B" w:rsidRPr="00914E85" w:rsidRDefault="001D3B7B">
      <w:pPr>
        <w:wordWrap/>
        <w:adjustRightInd w:val="0"/>
        <w:snapToGrid w:val="0"/>
        <w:rPr>
          <w:b/>
        </w:rPr>
      </w:pPr>
    </w:p>
    <w:p w14:paraId="2B2DE0DF" w14:textId="418140C2" w:rsidR="000562C8" w:rsidRPr="00914E85" w:rsidRDefault="001D3B7B" w:rsidP="000562C8">
      <w:pPr>
        <w:wordWrap/>
        <w:adjustRightInd w:val="0"/>
        <w:snapToGrid w:val="0"/>
        <w:rPr>
          <w:rFonts w:eastAsia="ＭＳ 明朝"/>
        </w:rPr>
      </w:pPr>
      <w:r w:rsidRPr="00914E85">
        <w:t>The conclusion section should provide the key results presented</w:t>
      </w:r>
      <w:r w:rsidRPr="00914E85">
        <w:rPr>
          <w:rFonts w:hint="eastAsia"/>
        </w:rPr>
        <w:t xml:space="preserve"> in the main body</w:t>
      </w:r>
      <w:r w:rsidRPr="00914E85">
        <w:t>.</w:t>
      </w:r>
      <w:r w:rsidRPr="00914E85">
        <w:rPr>
          <w:rFonts w:eastAsia="ＭＳ 明朝" w:hint="eastAsia"/>
        </w:rPr>
        <w:t xml:space="preserve"> Future work and/or </w:t>
      </w:r>
      <w:r w:rsidR="00C37484">
        <w:rPr>
          <w:rFonts w:eastAsia="ＭＳ 明朝"/>
        </w:rPr>
        <w:t>suggestions</w:t>
      </w:r>
      <w:r w:rsidR="000562C8" w:rsidRPr="00914E85">
        <w:rPr>
          <w:rFonts w:eastAsia="ＭＳ 明朝" w:hint="eastAsia"/>
        </w:rPr>
        <w:t xml:space="preserve"> for other researchers may be mentioned in this section, if necessary.</w:t>
      </w:r>
    </w:p>
    <w:p w14:paraId="1A188AB4" w14:textId="77777777" w:rsidR="00567481" w:rsidRPr="00100ED1" w:rsidRDefault="00567481" w:rsidP="000562C8">
      <w:pPr>
        <w:wordWrap/>
        <w:adjustRightInd w:val="0"/>
        <w:snapToGrid w:val="0"/>
        <w:rPr>
          <w:rFonts w:eastAsia="ＭＳ 明朝"/>
          <w:b/>
        </w:rPr>
      </w:pPr>
    </w:p>
    <w:p w14:paraId="3A8DDE01" w14:textId="463CA3F7" w:rsidR="000562C8" w:rsidRPr="00D277B8" w:rsidRDefault="000562C8" w:rsidP="000562C8">
      <w:pPr>
        <w:wordWrap/>
        <w:adjustRightInd w:val="0"/>
        <w:snapToGrid w:val="0"/>
        <w:rPr>
          <w:rFonts w:eastAsia="ＭＳ 明朝"/>
          <w:b/>
        </w:rPr>
      </w:pPr>
      <w:r w:rsidRPr="00914E85">
        <w:rPr>
          <w:b/>
        </w:rPr>
        <w:t>ACKNOWLEDGMENT</w:t>
      </w:r>
      <w:r w:rsidRPr="00914E85">
        <w:rPr>
          <w:rFonts w:eastAsia="ＭＳ 明朝" w:hint="eastAsia"/>
          <w:b/>
        </w:rPr>
        <w:t>S</w:t>
      </w:r>
    </w:p>
    <w:p w14:paraId="6F8A9232" w14:textId="77777777" w:rsidR="009D1CDF" w:rsidRDefault="009D1CDF" w:rsidP="000562C8">
      <w:pPr>
        <w:wordWrap/>
        <w:adjustRightInd w:val="0"/>
        <w:snapToGrid w:val="0"/>
      </w:pPr>
    </w:p>
    <w:p w14:paraId="32176D18" w14:textId="5E85989D" w:rsidR="000562C8" w:rsidRPr="00914E85" w:rsidRDefault="000562C8" w:rsidP="000562C8">
      <w:pPr>
        <w:wordWrap/>
        <w:adjustRightInd w:val="0"/>
        <w:snapToGrid w:val="0"/>
      </w:pPr>
      <w:r w:rsidRPr="00914E85">
        <w:t>The</w:t>
      </w:r>
      <w:r w:rsidRPr="00914E85">
        <w:rPr>
          <w:rFonts w:hint="eastAsia"/>
        </w:rPr>
        <w:t xml:space="preserve"> </w:t>
      </w:r>
      <w:r w:rsidR="00C37484">
        <w:t>acknowledgment</w:t>
      </w:r>
      <w:r w:rsidRPr="00914E85">
        <w:rPr>
          <w:rFonts w:hint="eastAsia"/>
        </w:rPr>
        <w:t xml:space="preserve"> </w:t>
      </w:r>
      <w:r w:rsidRPr="00914E85">
        <w:rPr>
          <w:rFonts w:eastAsia="ＭＳ 明朝" w:hint="eastAsia"/>
        </w:rPr>
        <w:t>section is placed after</w:t>
      </w:r>
      <w:r w:rsidRPr="00914E85">
        <w:rPr>
          <w:rFonts w:hint="eastAsia"/>
        </w:rPr>
        <w:t xml:space="preserve"> the conclusion</w:t>
      </w:r>
      <w:r w:rsidRPr="00914E85">
        <w:rPr>
          <w:rFonts w:eastAsia="ＭＳ 明朝" w:hint="eastAsia"/>
        </w:rPr>
        <w:t>s</w:t>
      </w:r>
      <w:r w:rsidRPr="00914E85">
        <w:rPr>
          <w:rFonts w:hint="eastAsia"/>
        </w:rPr>
        <w:t>.</w:t>
      </w:r>
      <w:r w:rsidRPr="00914E85">
        <w:rPr>
          <w:rFonts w:eastAsia="ＭＳ 明朝" w:hint="eastAsia"/>
        </w:rPr>
        <w:t xml:space="preserve"> </w:t>
      </w:r>
      <w:r w:rsidRPr="00914E85">
        <w:t>The</w:t>
      </w:r>
      <w:r w:rsidRPr="00914E85">
        <w:rPr>
          <w:rFonts w:hint="eastAsia"/>
        </w:rPr>
        <w:t xml:space="preserve"> nomenclature section should follow the </w:t>
      </w:r>
      <w:r w:rsidR="00C37484">
        <w:t>acknowledgment</w:t>
      </w:r>
      <w:r w:rsidRPr="00914E85">
        <w:rPr>
          <w:rFonts w:eastAsia="ＭＳ 明朝" w:hint="eastAsia"/>
        </w:rPr>
        <w:t xml:space="preserve"> section</w:t>
      </w:r>
      <w:r w:rsidRPr="00914E85">
        <w:rPr>
          <w:rFonts w:hint="eastAsia"/>
        </w:rPr>
        <w:t>.</w:t>
      </w:r>
    </w:p>
    <w:p w14:paraId="47C0FEF8" w14:textId="77777777" w:rsidR="000562C8" w:rsidRPr="00914E85" w:rsidRDefault="000562C8" w:rsidP="000562C8">
      <w:pPr>
        <w:wordWrap/>
        <w:adjustRightInd w:val="0"/>
        <w:snapToGrid w:val="0"/>
        <w:rPr>
          <w:b/>
        </w:rPr>
      </w:pPr>
    </w:p>
    <w:p w14:paraId="52025459" w14:textId="77777777" w:rsidR="000562C8" w:rsidRPr="00914E85" w:rsidRDefault="000562C8" w:rsidP="000562C8">
      <w:pPr>
        <w:pStyle w:val="51"/>
        <w:keepNext w:val="0"/>
        <w:wordWrap/>
        <w:adjustRightInd w:val="0"/>
        <w:snapToGrid w:val="0"/>
        <w:ind w:leftChars="0" w:left="1529" w:hangingChars="764" w:hanging="1529"/>
        <w:jc w:val="left"/>
        <w:rPr>
          <w:rFonts w:ascii="Times New Roman" w:hAnsi="Times New Roman"/>
          <w:b/>
        </w:rPr>
      </w:pPr>
      <w:r w:rsidRPr="00914E85">
        <w:rPr>
          <w:rFonts w:ascii="Times New Roman" w:hAnsi="Times New Roman"/>
          <w:b/>
        </w:rPr>
        <w:t>NOMENCLATURE</w:t>
      </w:r>
    </w:p>
    <w:p w14:paraId="3E6AB585" w14:textId="77777777" w:rsidR="009D1CDF" w:rsidRDefault="009D1CDF" w:rsidP="000562C8">
      <w:pPr>
        <w:wordWrap/>
        <w:adjustRightInd w:val="0"/>
        <w:snapToGrid w:val="0"/>
        <w:rPr>
          <w:rFonts w:eastAsia="ＭＳ 明朝"/>
          <w:i/>
          <w:iCs/>
        </w:rPr>
      </w:pPr>
    </w:p>
    <w:p w14:paraId="1EC28B55" w14:textId="77777777" w:rsidR="000562C8" w:rsidRPr="00914E85" w:rsidRDefault="000562C8" w:rsidP="000562C8">
      <w:pPr>
        <w:wordWrap/>
        <w:adjustRightInd w:val="0"/>
        <w:snapToGrid w:val="0"/>
      </w:pPr>
      <w:proofErr w:type="gramStart"/>
      <w:r w:rsidRPr="00914E85">
        <w:rPr>
          <w:rFonts w:eastAsia="ＭＳ 明朝" w:hint="eastAsia"/>
          <w:i/>
          <w:iCs/>
        </w:rPr>
        <w:t>A</w:t>
      </w:r>
      <w:proofErr w:type="gramEnd"/>
      <w:r w:rsidRPr="00914E85">
        <w:rPr>
          <w:rFonts w:eastAsia="ＭＳ 明朝" w:hint="eastAsia"/>
        </w:rPr>
        <w:tab/>
      </w:r>
      <w:r w:rsidRPr="00914E85">
        <w:t>area of bubble surface</w:t>
      </w:r>
      <w:r w:rsidRPr="00914E85">
        <w:tab/>
      </w:r>
      <w:r w:rsidRPr="00914E85">
        <w:rPr>
          <w:rFonts w:hint="eastAsia"/>
        </w:rPr>
        <w:tab/>
        <w:t xml:space="preserve"> </w:t>
      </w:r>
      <w:r w:rsidRPr="00914E85">
        <w:t>[</w:t>
      </w:r>
      <w:r w:rsidRPr="00914E85">
        <w:rPr>
          <w:rFonts w:eastAsia="ＭＳ 明朝" w:hint="eastAsia"/>
        </w:rPr>
        <w:t>m</w:t>
      </w:r>
      <w:r w:rsidRPr="00914E85">
        <w:rPr>
          <w:rFonts w:eastAsia="ＭＳ 明朝" w:hint="eastAsia"/>
          <w:vertAlign w:val="superscript"/>
        </w:rPr>
        <w:t>2</w:t>
      </w:r>
      <w:r w:rsidRPr="00914E85">
        <w:t>]</w:t>
      </w:r>
    </w:p>
    <w:p w14:paraId="2867F174" w14:textId="77777777" w:rsidR="000562C8" w:rsidRPr="00914E85" w:rsidRDefault="000562C8" w:rsidP="000562C8">
      <w:pPr>
        <w:wordWrap/>
        <w:adjustRightInd w:val="0"/>
        <w:snapToGrid w:val="0"/>
      </w:pPr>
    </w:p>
    <w:p w14:paraId="36A6C41C" w14:textId="77777777" w:rsidR="000562C8" w:rsidRPr="00914E85" w:rsidRDefault="000562C8" w:rsidP="000562C8">
      <w:pPr>
        <w:pStyle w:val="41"/>
        <w:wordWrap/>
        <w:adjustRightInd w:val="0"/>
        <w:snapToGrid w:val="0"/>
        <w:ind w:left="1200" w:hanging="400"/>
      </w:pPr>
      <w:r w:rsidRPr="00914E85">
        <w:t>Greek Letters</w:t>
      </w:r>
    </w:p>
    <w:p w14:paraId="36BE3F43" w14:textId="77777777" w:rsidR="000562C8" w:rsidRPr="00914E85" w:rsidRDefault="000562C8" w:rsidP="000562C8">
      <w:pPr>
        <w:wordWrap/>
        <w:adjustRightInd w:val="0"/>
        <w:snapToGrid w:val="0"/>
      </w:pPr>
      <w:r w:rsidRPr="00914E85">
        <w:rPr>
          <w:rFonts w:ascii="Symbol" w:eastAsia="ＭＳ 明朝" w:hAnsi="Symbol"/>
        </w:rPr>
        <w:t></w:t>
      </w:r>
      <w:r w:rsidRPr="00914E85">
        <w:tab/>
        <w:t>thermal diffusivity</w:t>
      </w:r>
      <w:r w:rsidRPr="00914E85">
        <w:tab/>
      </w:r>
      <w:r w:rsidRPr="00914E85">
        <w:tab/>
      </w:r>
      <w:r w:rsidRPr="00914E85">
        <w:rPr>
          <w:rFonts w:hint="eastAsia"/>
        </w:rPr>
        <w:t xml:space="preserve">        </w:t>
      </w:r>
      <w:r w:rsidRPr="00914E85">
        <w:t>[</w:t>
      </w:r>
      <w:r w:rsidRPr="00914E85">
        <w:rPr>
          <w:rFonts w:eastAsia="ＭＳ 明朝" w:hint="eastAsia"/>
        </w:rPr>
        <w:t>m</w:t>
      </w:r>
      <w:r w:rsidRPr="00914E85">
        <w:rPr>
          <w:rFonts w:eastAsia="ＭＳ 明朝" w:hint="eastAsia"/>
          <w:vertAlign w:val="superscript"/>
        </w:rPr>
        <w:t>2</w:t>
      </w:r>
      <w:r w:rsidRPr="00914E85">
        <w:rPr>
          <w:rFonts w:eastAsia="ＭＳ 明朝" w:hint="eastAsia"/>
        </w:rPr>
        <w:t>/s</w:t>
      </w:r>
      <w:r w:rsidRPr="00914E85">
        <w:t>]</w:t>
      </w:r>
    </w:p>
    <w:p w14:paraId="3B8DC60E" w14:textId="77777777" w:rsidR="000562C8" w:rsidRPr="00914E85" w:rsidRDefault="000562C8" w:rsidP="000562C8">
      <w:pPr>
        <w:wordWrap/>
        <w:adjustRightInd w:val="0"/>
        <w:snapToGrid w:val="0"/>
      </w:pPr>
    </w:p>
    <w:p w14:paraId="48F3E353" w14:textId="77777777" w:rsidR="000562C8" w:rsidRPr="00914E85" w:rsidRDefault="000562C8" w:rsidP="000562C8">
      <w:pPr>
        <w:pStyle w:val="41"/>
        <w:wordWrap/>
        <w:adjustRightInd w:val="0"/>
        <w:snapToGrid w:val="0"/>
        <w:ind w:left="1200" w:hanging="400"/>
      </w:pPr>
      <w:r w:rsidRPr="00914E85">
        <w:t>Subscripts</w:t>
      </w:r>
    </w:p>
    <w:p w14:paraId="4F64B1A1" w14:textId="77777777" w:rsidR="000562C8" w:rsidRPr="00914E85" w:rsidRDefault="000562C8" w:rsidP="000562C8">
      <w:pPr>
        <w:wordWrap/>
        <w:adjustRightInd w:val="0"/>
        <w:snapToGrid w:val="0"/>
        <w:rPr>
          <w:rFonts w:eastAsia="ＭＳ 明朝"/>
        </w:rPr>
      </w:pPr>
      <w:r w:rsidRPr="00914E85">
        <w:rPr>
          <w:rFonts w:eastAsia="ＭＳ 明朝" w:hint="eastAsia"/>
          <w:i/>
          <w:iCs/>
        </w:rPr>
        <w:t xml:space="preserve">j </w:t>
      </w:r>
      <w:r w:rsidRPr="00914E85">
        <w:rPr>
          <w:rFonts w:eastAsia="ＭＳ 明朝" w:hint="eastAsia"/>
        </w:rPr>
        <w:t xml:space="preserve">   </w:t>
      </w:r>
      <w:r w:rsidRPr="00914E85">
        <w:rPr>
          <w:rFonts w:eastAsia="ＭＳ 明朝" w:hint="eastAsia"/>
        </w:rPr>
        <w:tab/>
      </w:r>
      <w:r w:rsidRPr="00914E85">
        <w:rPr>
          <w:rFonts w:eastAsia="ＭＳ 明朝" w:hint="eastAsia"/>
          <w:i/>
          <w:iCs/>
        </w:rPr>
        <w:t>j</w:t>
      </w:r>
      <w:r w:rsidRPr="00914E85">
        <w:rPr>
          <w:rFonts w:eastAsia="ＭＳ 明朝" w:hint="eastAsia"/>
        </w:rPr>
        <w:t>-</w:t>
      </w:r>
      <w:proofErr w:type="spellStart"/>
      <w:r w:rsidRPr="00914E85">
        <w:rPr>
          <w:rFonts w:eastAsia="ＭＳ 明朝" w:hint="eastAsia"/>
        </w:rPr>
        <w:t>th</w:t>
      </w:r>
      <w:proofErr w:type="spellEnd"/>
      <w:r w:rsidRPr="00914E85">
        <w:rPr>
          <w:rFonts w:eastAsia="ＭＳ 明朝" w:hint="eastAsia"/>
        </w:rPr>
        <w:t xml:space="preserve"> coordinates</w:t>
      </w:r>
    </w:p>
    <w:p w14:paraId="64FF5C75" w14:textId="77777777" w:rsidR="000562C8" w:rsidRPr="00914E85" w:rsidRDefault="000562C8" w:rsidP="000562C8">
      <w:pPr>
        <w:wordWrap/>
        <w:adjustRightInd w:val="0"/>
        <w:snapToGrid w:val="0"/>
        <w:rPr>
          <w:b/>
        </w:rPr>
      </w:pPr>
    </w:p>
    <w:p w14:paraId="338ACEB8" w14:textId="77777777" w:rsidR="000562C8" w:rsidRPr="00914E85" w:rsidRDefault="000562C8" w:rsidP="000562C8">
      <w:pPr>
        <w:wordWrap/>
        <w:adjustRightInd w:val="0"/>
        <w:snapToGrid w:val="0"/>
        <w:rPr>
          <w:b/>
        </w:rPr>
      </w:pPr>
      <w:r w:rsidRPr="00914E85">
        <w:rPr>
          <w:b/>
        </w:rPr>
        <w:t>REFERENCES</w:t>
      </w:r>
    </w:p>
    <w:p w14:paraId="6F2936FE" w14:textId="77777777" w:rsidR="000562C8" w:rsidRPr="00914E85" w:rsidRDefault="000562C8" w:rsidP="000562C8">
      <w:pPr>
        <w:wordWrap/>
        <w:adjustRightInd w:val="0"/>
        <w:snapToGrid w:val="0"/>
        <w:rPr>
          <w:rFonts w:eastAsia="ＭＳ 明朝"/>
        </w:rPr>
      </w:pPr>
    </w:p>
    <w:p w14:paraId="1B2F996C" w14:textId="77777777" w:rsidR="000562C8" w:rsidRPr="00914E85" w:rsidRDefault="000562C8" w:rsidP="000562C8">
      <w:pPr>
        <w:wordWrap/>
        <w:adjustRightInd w:val="0"/>
        <w:snapToGrid w:val="0"/>
      </w:pPr>
      <w:r w:rsidRPr="00914E85">
        <w:t xml:space="preserve">Dix, G. E. (1971). "Vapor void fractions for forced convection with subcooled boiling at low flow rates," GE </w:t>
      </w:r>
      <w:r w:rsidRPr="00914E85">
        <w:rPr>
          <w:rFonts w:hint="eastAsia"/>
        </w:rPr>
        <w:t>R</w:t>
      </w:r>
      <w:r w:rsidRPr="00914E85">
        <w:t>eport, NEDO-10491</w:t>
      </w:r>
      <w:r w:rsidRPr="00914E85">
        <w:rPr>
          <w:rFonts w:hint="eastAsia"/>
        </w:rPr>
        <w:t>, San Jose, CA, USA.</w:t>
      </w:r>
    </w:p>
    <w:p w14:paraId="0C1D947C" w14:textId="77777777" w:rsidR="000562C8" w:rsidRPr="00914E85" w:rsidRDefault="000562C8" w:rsidP="000562C8">
      <w:pPr>
        <w:wordWrap/>
        <w:adjustRightInd w:val="0"/>
        <w:snapToGrid w:val="0"/>
      </w:pPr>
    </w:p>
    <w:p w14:paraId="65D62120" w14:textId="77777777" w:rsidR="000562C8" w:rsidRPr="00914E85" w:rsidRDefault="000562C8" w:rsidP="000562C8">
      <w:pPr>
        <w:wordWrap/>
        <w:adjustRightInd w:val="0"/>
        <w:snapToGrid w:val="0"/>
      </w:pPr>
      <w:r w:rsidRPr="00914E85">
        <w:t xml:space="preserve">Tomiyama, A. </w:t>
      </w:r>
      <w:r w:rsidRPr="00914E85">
        <w:rPr>
          <w:i/>
          <w:iCs/>
        </w:rPr>
        <w:t>et al.</w:t>
      </w:r>
      <w:r w:rsidRPr="00914E85">
        <w:t xml:space="preserve"> (1988). "Method of Critical Power Prediction Based on Film Flow Model Coupled with Subchannel Analysis," </w:t>
      </w:r>
      <w:r w:rsidRPr="00914E85">
        <w:rPr>
          <w:i/>
        </w:rPr>
        <w:t xml:space="preserve">J. </w:t>
      </w:r>
      <w:proofErr w:type="spellStart"/>
      <w:r w:rsidRPr="00914E85">
        <w:rPr>
          <w:i/>
        </w:rPr>
        <w:t>Nucl</w:t>
      </w:r>
      <w:proofErr w:type="spellEnd"/>
      <w:r w:rsidRPr="00914E85">
        <w:rPr>
          <w:i/>
        </w:rPr>
        <w:t>. Sci. Technol</w:t>
      </w:r>
      <w:r w:rsidRPr="00914E85">
        <w:t xml:space="preserve">., </w:t>
      </w:r>
      <w:r w:rsidRPr="00914E85">
        <w:rPr>
          <w:b/>
        </w:rPr>
        <w:t>2</w:t>
      </w:r>
      <w:r w:rsidRPr="005E137B">
        <w:rPr>
          <w:b/>
        </w:rPr>
        <w:t>5</w:t>
      </w:r>
      <w:r w:rsidRPr="00914E85">
        <w:t xml:space="preserve">(12), </w:t>
      </w:r>
      <w:r w:rsidRPr="00914E85">
        <w:rPr>
          <w:rFonts w:hint="eastAsia"/>
        </w:rPr>
        <w:t xml:space="preserve">pp. </w:t>
      </w:r>
      <w:r w:rsidRPr="00914E85">
        <w:t>914-928.</w:t>
      </w:r>
    </w:p>
    <w:p w14:paraId="62C1BEC9" w14:textId="77777777" w:rsidR="000562C8" w:rsidRPr="00914E85" w:rsidRDefault="000562C8" w:rsidP="000562C8">
      <w:pPr>
        <w:wordWrap/>
        <w:adjustRightInd w:val="0"/>
        <w:snapToGrid w:val="0"/>
      </w:pPr>
    </w:p>
    <w:p w14:paraId="3DC11005" w14:textId="77777777" w:rsidR="000562C8" w:rsidRPr="00914E85" w:rsidRDefault="000562C8" w:rsidP="000562C8">
      <w:pPr>
        <w:wordWrap/>
        <w:adjustRightInd w:val="0"/>
        <w:snapToGrid w:val="0"/>
      </w:pPr>
      <w:r w:rsidRPr="00914E85">
        <w:t xml:space="preserve">Vierow, K. </w:t>
      </w:r>
      <w:r w:rsidRPr="00914E85">
        <w:rPr>
          <w:i/>
          <w:iCs/>
        </w:rPr>
        <w:t>et al.</w:t>
      </w:r>
      <w:r w:rsidRPr="00914E85">
        <w:t xml:space="preserve"> (1995). "The IMPACT Super Simulator-Basic Framework," </w:t>
      </w:r>
      <w:r w:rsidRPr="00914E85">
        <w:rPr>
          <w:i/>
        </w:rPr>
        <w:t>'95 Simulation Multi Conference</w:t>
      </w:r>
      <w:r w:rsidRPr="00914E85">
        <w:t>, Phoenix, AZ, USA, April 9-13.</w:t>
      </w:r>
    </w:p>
    <w:p w14:paraId="329051FB" w14:textId="77777777" w:rsidR="000562C8" w:rsidRPr="00914E85" w:rsidRDefault="000562C8" w:rsidP="000562C8">
      <w:pPr>
        <w:wordWrap/>
        <w:adjustRightInd w:val="0"/>
        <w:snapToGrid w:val="0"/>
      </w:pPr>
    </w:p>
    <w:p w14:paraId="65A5CC91" w14:textId="77777777" w:rsidR="000562C8" w:rsidRPr="00914E85" w:rsidRDefault="000562C8" w:rsidP="000562C8">
      <w:pPr>
        <w:wordWrap/>
        <w:adjustRightInd w:val="0"/>
        <w:snapToGrid w:val="0"/>
      </w:pPr>
      <w:r w:rsidRPr="00914E85">
        <w:t>Wallis, G. B. (19</w:t>
      </w:r>
      <w:r w:rsidRPr="00914E85">
        <w:rPr>
          <w:rFonts w:hint="eastAsia"/>
        </w:rPr>
        <w:t>69</w:t>
      </w:r>
      <w:r w:rsidRPr="00914E85">
        <w:t xml:space="preserve">). </w:t>
      </w:r>
      <w:r w:rsidRPr="00914E85">
        <w:rPr>
          <w:i/>
        </w:rPr>
        <w:t>One</w:t>
      </w:r>
      <w:r w:rsidRPr="00914E85">
        <w:rPr>
          <w:rFonts w:hint="eastAsia"/>
          <w:i/>
        </w:rPr>
        <w:t>-d</w:t>
      </w:r>
      <w:r w:rsidRPr="00914E85">
        <w:rPr>
          <w:i/>
        </w:rPr>
        <w:t>imensional Two</w:t>
      </w:r>
      <w:r w:rsidRPr="00914E85">
        <w:rPr>
          <w:rFonts w:hint="eastAsia"/>
          <w:i/>
        </w:rPr>
        <w:t>-p</w:t>
      </w:r>
      <w:r w:rsidRPr="00914E85">
        <w:rPr>
          <w:i/>
        </w:rPr>
        <w:t>hase Flow</w:t>
      </w:r>
      <w:r w:rsidRPr="00914E85">
        <w:t xml:space="preserve">, </w:t>
      </w:r>
      <w:r w:rsidRPr="00914E85">
        <w:rPr>
          <w:rFonts w:hint="eastAsia"/>
        </w:rPr>
        <w:t>Mc-Graw Hill, Inc.</w:t>
      </w:r>
      <w:r w:rsidRPr="00914E85">
        <w:t xml:space="preserve">, New York, </w:t>
      </w:r>
      <w:r w:rsidRPr="00914E85">
        <w:rPr>
          <w:rFonts w:hint="eastAsia"/>
        </w:rPr>
        <w:t xml:space="preserve">NY, USA, </w:t>
      </w:r>
      <w:r w:rsidRPr="00914E85">
        <w:t>pp</w:t>
      </w:r>
      <w:r w:rsidRPr="00914E85">
        <w:rPr>
          <w:rFonts w:hint="eastAsia"/>
        </w:rPr>
        <w:t xml:space="preserve">. </w:t>
      </w:r>
      <w:r w:rsidRPr="00914E85">
        <w:t>123-134.</w:t>
      </w:r>
    </w:p>
    <w:p w14:paraId="24A5D455" w14:textId="77777777" w:rsidR="000562C8" w:rsidRPr="00914E85" w:rsidRDefault="000562C8" w:rsidP="000562C8">
      <w:pPr>
        <w:wordWrap/>
        <w:adjustRightInd w:val="0"/>
        <w:snapToGrid w:val="0"/>
        <w:rPr>
          <w:b/>
        </w:rPr>
      </w:pPr>
    </w:p>
    <w:p w14:paraId="08CF8BD0" w14:textId="77777777" w:rsidR="000562C8" w:rsidRPr="00914E85" w:rsidRDefault="000562C8" w:rsidP="000562C8">
      <w:pPr>
        <w:pStyle w:val="1"/>
        <w:snapToGrid w:val="0"/>
        <w:jc w:val="both"/>
        <w:rPr>
          <w:rFonts w:ascii="Times New Roman" w:hAnsi="Times New Roman"/>
          <w:sz w:val="20"/>
          <w:szCs w:val="20"/>
        </w:rPr>
      </w:pPr>
    </w:p>
    <w:p w14:paraId="1D335041" w14:textId="77777777" w:rsidR="000562C8" w:rsidRPr="00914E85" w:rsidRDefault="000562C8" w:rsidP="000562C8">
      <w:pPr>
        <w:wordWrap/>
        <w:adjustRightInd w:val="0"/>
        <w:snapToGrid w:val="0"/>
        <w:rPr>
          <w:rFonts w:eastAsia="ＭＳ 明朝"/>
          <w:b/>
          <w:bCs/>
        </w:rPr>
      </w:pPr>
      <w:r w:rsidRPr="00914E85">
        <w:rPr>
          <w:b/>
          <w:bCs/>
        </w:rPr>
        <w:t>APPENDIX 1</w:t>
      </w:r>
    </w:p>
    <w:p w14:paraId="549A8F1A" w14:textId="77777777" w:rsidR="000562C8" w:rsidRPr="00914E85" w:rsidRDefault="000562C8" w:rsidP="000562C8">
      <w:pPr>
        <w:wordWrap/>
        <w:adjustRightInd w:val="0"/>
        <w:snapToGrid w:val="0"/>
        <w:rPr>
          <w:bCs/>
        </w:rPr>
      </w:pPr>
    </w:p>
    <w:p w14:paraId="4870A8D8" w14:textId="77777777" w:rsidR="000562C8" w:rsidRPr="00914E85" w:rsidRDefault="000562C8" w:rsidP="000562C8">
      <w:pPr>
        <w:wordWrap/>
        <w:adjustRightInd w:val="0"/>
        <w:snapToGrid w:val="0"/>
        <w:rPr>
          <w:b/>
        </w:rPr>
      </w:pPr>
      <w:r w:rsidRPr="00914E85">
        <w:rPr>
          <w:b/>
        </w:rPr>
        <w:t>The Appendix Title Should Look Like This</w:t>
      </w:r>
    </w:p>
    <w:p w14:paraId="250A3C7D" w14:textId="77777777" w:rsidR="000562C8" w:rsidRPr="00914E85" w:rsidRDefault="000562C8" w:rsidP="000562C8">
      <w:pPr>
        <w:wordWrap/>
        <w:adjustRightInd w:val="0"/>
        <w:snapToGrid w:val="0"/>
        <w:rPr>
          <w:bCs/>
        </w:rPr>
      </w:pPr>
    </w:p>
    <w:p w14:paraId="14BF4EF8" w14:textId="77777777" w:rsidR="000562C8" w:rsidRDefault="000562C8">
      <w:pPr>
        <w:wordWrap/>
        <w:adjustRightInd w:val="0"/>
        <w:snapToGrid w:val="0"/>
      </w:pPr>
      <w:r w:rsidRPr="00914E85">
        <w:t>The</w:t>
      </w:r>
      <w:r w:rsidRPr="00914E85">
        <w:rPr>
          <w:rFonts w:hint="eastAsia"/>
        </w:rPr>
        <w:t xml:space="preserve"> appendices</w:t>
      </w:r>
      <w:r w:rsidRPr="00914E85">
        <w:rPr>
          <w:rFonts w:eastAsia="ＭＳ 明朝" w:hint="eastAsia"/>
        </w:rPr>
        <w:t xml:space="preserve"> can be attached</w:t>
      </w:r>
      <w:r w:rsidRPr="00914E85">
        <w:rPr>
          <w:rFonts w:hint="eastAsia"/>
        </w:rPr>
        <w:t xml:space="preserve"> at the end of the paper</w:t>
      </w:r>
      <w:r w:rsidRPr="00914E85">
        <w:rPr>
          <w:rFonts w:eastAsia="ＭＳ 明朝" w:hint="eastAsia"/>
        </w:rPr>
        <w:t>, if any</w:t>
      </w:r>
      <w:r w:rsidR="00D277B8">
        <w:t xml:space="preserve">. </w:t>
      </w:r>
    </w:p>
    <w:p w14:paraId="0A45457B" w14:textId="77777777" w:rsidR="009D1CDF" w:rsidRDefault="009D1CDF">
      <w:pPr>
        <w:wordWrap/>
        <w:adjustRightInd w:val="0"/>
        <w:snapToGrid w:val="0"/>
      </w:pPr>
    </w:p>
    <w:p w14:paraId="1E873ACE" w14:textId="77777777" w:rsidR="009D1CDF" w:rsidRPr="00100ED1" w:rsidRDefault="009D1CDF">
      <w:pPr>
        <w:wordWrap/>
        <w:adjustRightInd w:val="0"/>
        <w:snapToGrid w:val="0"/>
        <w:rPr>
          <w:rFonts w:eastAsia="ＭＳ 明朝"/>
        </w:rPr>
        <w:sectPr w:rsidR="009D1CDF" w:rsidRPr="00100ED1">
          <w:type w:val="continuous"/>
          <w:pgSz w:w="11906" w:h="16838" w:code="9"/>
          <w:pgMar w:top="1134" w:right="1134" w:bottom="1134" w:left="1134" w:header="851" w:footer="992" w:gutter="0"/>
          <w:cols w:num="2" w:space="568"/>
          <w:docGrid w:type="lines" w:linePitch="360"/>
        </w:sectPr>
      </w:pPr>
    </w:p>
    <w:p w14:paraId="44E7B060" w14:textId="77777777" w:rsidR="009D1CDF" w:rsidRPr="00100ED1" w:rsidRDefault="009D1CDF">
      <w:pPr>
        <w:wordWrap/>
        <w:adjustRightInd w:val="0"/>
        <w:snapToGrid w:val="0"/>
        <w:jc w:val="left"/>
        <w:rPr>
          <w:rFonts w:eastAsia="ＭＳ 明朝"/>
        </w:rPr>
      </w:pPr>
    </w:p>
    <w:sectPr w:rsidR="009D1CDF" w:rsidRPr="00100ED1">
      <w:type w:val="continuous"/>
      <w:pgSz w:w="11906" w:h="16838" w:code="9"/>
      <w:pgMar w:top="1134" w:right="1134" w:bottom="1134" w:left="1134" w:header="851" w:footer="992" w:gutter="0"/>
      <w:cols w:num="2" w:space="56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D7D0" w14:textId="77777777" w:rsidR="00BA633E" w:rsidRDefault="00BA633E" w:rsidP="006F250F">
      <w:r>
        <w:separator/>
      </w:r>
    </w:p>
  </w:endnote>
  <w:endnote w:type="continuationSeparator" w:id="0">
    <w:p w14:paraId="5E2B8F3E" w14:textId="77777777" w:rsidR="00BA633E" w:rsidRDefault="00BA633E" w:rsidP="006F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otum">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9FBE" w14:textId="77777777" w:rsidR="00BA633E" w:rsidRDefault="00BA633E" w:rsidP="006F250F">
      <w:r>
        <w:separator/>
      </w:r>
    </w:p>
  </w:footnote>
  <w:footnote w:type="continuationSeparator" w:id="0">
    <w:p w14:paraId="28E5064D" w14:textId="77777777" w:rsidR="00BA633E" w:rsidRDefault="00BA633E" w:rsidP="006F2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56D508"/>
    <w:lvl w:ilvl="0">
      <w:start w:val="1"/>
      <w:numFmt w:val="decimal"/>
      <w:pStyle w:val="5"/>
      <w:lvlText w:val="%1."/>
      <w:lvlJc w:val="left"/>
      <w:pPr>
        <w:tabs>
          <w:tab w:val="num" w:pos="2062"/>
        </w:tabs>
        <w:ind w:leftChars="1000" w:left="2062" w:hangingChars="200" w:hanging="360"/>
      </w:pPr>
    </w:lvl>
  </w:abstractNum>
  <w:abstractNum w:abstractNumId="1" w15:restartNumberingAfterBreak="0">
    <w:nsid w:val="FFFFFF7D"/>
    <w:multiLevelType w:val="singleLevel"/>
    <w:tmpl w:val="B678A6E0"/>
    <w:lvl w:ilvl="0">
      <w:start w:val="1"/>
      <w:numFmt w:val="decimal"/>
      <w:pStyle w:val="4"/>
      <w:lvlText w:val="%1."/>
      <w:lvlJc w:val="left"/>
      <w:pPr>
        <w:tabs>
          <w:tab w:val="num" w:pos="1637"/>
        </w:tabs>
        <w:ind w:leftChars="800" w:left="1637" w:hangingChars="200" w:hanging="360"/>
      </w:pPr>
    </w:lvl>
  </w:abstractNum>
  <w:abstractNum w:abstractNumId="2" w15:restartNumberingAfterBreak="0">
    <w:nsid w:val="FFFFFF7E"/>
    <w:multiLevelType w:val="singleLevel"/>
    <w:tmpl w:val="3684BA3A"/>
    <w:lvl w:ilvl="0">
      <w:start w:val="1"/>
      <w:numFmt w:val="decimal"/>
      <w:pStyle w:val="3"/>
      <w:lvlText w:val="%1."/>
      <w:lvlJc w:val="left"/>
      <w:pPr>
        <w:tabs>
          <w:tab w:val="num" w:pos="1212"/>
        </w:tabs>
        <w:ind w:leftChars="600" w:left="1212" w:hangingChars="200" w:hanging="360"/>
      </w:pPr>
    </w:lvl>
  </w:abstractNum>
  <w:abstractNum w:abstractNumId="3" w15:restartNumberingAfterBreak="0">
    <w:nsid w:val="FFFFFF7F"/>
    <w:multiLevelType w:val="singleLevel"/>
    <w:tmpl w:val="7E5AE198"/>
    <w:lvl w:ilvl="0">
      <w:start w:val="1"/>
      <w:numFmt w:val="decimal"/>
      <w:pStyle w:val="2"/>
      <w:lvlText w:val="%1."/>
      <w:lvlJc w:val="left"/>
      <w:pPr>
        <w:tabs>
          <w:tab w:val="num" w:pos="786"/>
        </w:tabs>
        <w:ind w:leftChars="400" w:left="786" w:hangingChars="200" w:hanging="360"/>
      </w:pPr>
    </w:lvl>
  </w:abstractNum>
  <w:abstractNum w:abstractNumId="4" w15:restartNumberingAfterBreak="0">
    <w:nsid w:val="FFFFFF80"/>
    <w:multiLevelType w:val="singleLevel"/>
    <w:tmpl w:val="4B521654"/>
    <w:lvl w:ilvl="0">
      <w:start w:val="1"/>
      <w:numFmt w:val="bullet"/>
      <w:pStyle w:val="50"/>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F0AA565C"/>
    <w:lvl w:ilvl="0">
      <w:start w:val="1"/>
      <w:numFmt w:val="bullet"/>
      <w:pStyle w:val="40"/>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14DC86BE"/>
    <w:lvl w:ilvl="0">
      <w:start w:val="1"/>
      <w:numFmt w:val="bullet"/>
      <w:pStyle w:val="30"/>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DA22C7EA"/>
    <w:lvl w:ilvl="0">
      <w:start w:val="1"/>
      <w:numFmt w:val="bullet"/>
      <w:pStyle w:val="20"/>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D04A5816"/>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5DF2A90A"/>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271F1216"/>
    <w:multiLevelType w:val="hybridMultilevel"/>
    <w:tmpl w:val="B710681A"/>
    <w:lvl w:ilvl="0" w:tplc="5D1EDBB8">
      <w:start w:val="1"/>
      <w:numFmt w:val="upperLetter"/>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1" w15:restartNumberingAfterBreak="0">
    <w:nsid w:val="3EB56C25"/>
    <w:multiLevelType w:val="hybridMultilevel"/>
    <w:tmpl w:val="05F84310"/>
    <w:lvl w:ilvl="0" w:tplc="04090001">
      <w:start w:val="1"/>
      <w:numFmt w:val="bullet"/>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6FF37B50"/>
    <w:multiLevelType w:val="hybridMultilevel"/>
    <w:tmpl w:val="114277EA"/>
    <w:lvl w:ilvl="0" w:tplc="6DFE2BB4">
      <w:start w:val="2"/>
      <w:numFmt w:val="upperLetter"/>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16cid:durableId="877857530">
    <w:abstractNumId w:val="9"/>
  </w:num>
  <w:num w:numId="2" w16cid:durableId="1744793855">
    <w:abstractNumId w:val="7"/>
  </w:num>
  <w:num w:numId="3" w16cid:durableId="653876289">
    <w:abstractNumId w:val="6"/>
  </w:num>
  <w:num w:numId="4" w16cid:durableId="1264066739">
    <w:abstractNumId w:val="5"/>
  </w:num>
  <w:num w:numId="5" w16cid:durableId="1267076266">
    <w:abstractNumId w:val="4"/>
  </w:num>
  <w:num w:numId="6" w16cid:durableId="1767114056">
    <w:abstractNumId w:val="8"/>
  </w:num>
  <w:num w:numId="7" w16cid:durableId="1283610759">
    <w:abstractNumId w:val="3"/>
  </w:num>
  <w:num w:numId="8" w16cid:durableId="754012908">
    <w:abstractNumId w:val="2"/>
  </w:num>
  <w:num w:numId="9" w16cid:durableId="1872914982">
    <w:abstractNumId w:val="1"/>
  </w:num>
  <w:num w:numId="10" w16cid:durableId="1469518660">
    <w:abstractNumId w:val="0"/>
  </w:num>
  <w:num w:numId="11" w16cid:durableId="1052848220">
    <w:abstractNumId w:val="11"/>
  </w:num>
  <w:num w:numId="12" w16cid:durableId="1677926614">
    <w:abstractNumId w:val="10"/>
  </w:num>
  <w:num w:numId="13" w16cid:durableId="968896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357"/>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DA"/>
    <w:rsid w:val="000562C8"/>
    <w:rsid w:val="00083CF7"/>
    <w:rsid w:val="000A31EE"/>
    <w:rsid w:val="000A6295"/>
    <w:rsid w:val="000A71EE"/>
    <w:rsid w:val="000A7539"/>
    <w:rsid w:val="000B037C"/>
    <w:rsid w:val="00100ED1"/>
    <w:rsid w:val="0010500D"/>
    <w:rsid w:val="00111F7A"/>
    <w:rsid w:val="00147325"/>
    <w:rsid w:val="0018153A"/>
    <w:rsid w:val="00187EA4"/>
    <w:rsid w:val="001B1C08"/>
    <w:rsid w:val="001D3B7B"/>
    <w:rsid w:val="001D49D3"/>
    <w:rsid w:val="001D506E"/>
    <w:rsid w:val="0020093C"/>
    <w:rsid w:val="0023364D"/>
    <w:rsid w:val="00235394"/>
    <w:rsid w:val="00293ECA"/>
    <w:rsid w:val="002D41DA"/>
    <w:rsid w:val="002E22A8"/>
    <w:rsid w:val="003224BC"/>
    <w:rsid w:val="00322D15"/>
    <w:rsid w:val="003266E1"/>
    <w:rsid w:val="0034513C"/>
    <w:rsid w:val="00381556"/>
    <w:rsid w:val="0041114B"/>
    <w:rsid w:val="00451F13"/>
    <w:rsid w:val="00465AA6"/>
    <w:rsid w:val="00492733"/>
    <w:rsid w:val="004C4554"/>
    <w:rsid w:val="004C6A53"/>
    <w:rsid w:val="004F1197"/>
    <w:rsid w:val="00526BEF"/>
    <w:rsid w:val="00567481"/>
    <w:rsid w:val="005A4AB4"/>
    <w:rsid w:val="005B4CE6"/>
    <w:rsid w:val="005C5D9E"/>
    <w:rsid w:val="005E137B"/>
    <w:rsid w:val="005E3DB5"/>
    <w:rsid w:val="0061690B"/>
    <w:rsid w:val="0062552C"/>
    <w:rsid w:val="00674626"/>
    <w:rsid w:val="006C2941"/>
    <w:rsid w:val="006D2E6A"/>
    <w:rsid w:val="006F1128"/>
    <w:rsid w:val="006F172B"/>
    <w:rsid w:val="006F250F"/>
    <w:rsid w:val="00735CE6"/>
    <w:rsid w:val="0074570A"/>
    <w:rsid w:val="00765FB8"/>
    <w:rsid w:val="00777E31"/>
    <w:rsid w:val="007A36C4"/>
    <w:rsid w:val="007A481C"/>
    <w:rsid w:val="007B3027"/>
    <w:rsid w:val="007B5039"/>
    <w:rsid w:val="00817AB6"/>
    <w:rsid w:val="0082688F"/>
    <w:rsid w:val="008419D3"/>
    <w:rsid w:val="00872C0D"/>
    <w:rsid w:val="008C51E2"/>
    <w:rsid w:val="008F213E"/>
    <w:rsid w:val="008F4CFB"/>
    <w:rsid w:val="00914E85"/>
    <w:rsid w:val="00923BA4"/>
    <w:rsid w:val="00934DBB"/>
    <w:rsid w:val="00937A25"/>
    <w:rsid w:val="0094240A"/>
    <w:rsid w:val="009459A4"/>
    <w:rsid w:val="00945F4B"/>
    <w:rsid w:val="00994890"/>
    <w:rsid w:val="009C025F"/>
    <w:rsid w:val="009C35E6"/>
    <w:rsid w:val="009D1CDF"/>
    <w:rsid w:val="009F5C7A"/>
    <w:rsid w:val="00A02CB1"/>
    <w:rsid w:val="00A3457A"/>
    <w:rsid w:val="00A746D6"/>
    <w:rsid w:val="00A76476"/>
    <w:rsid w:val="00A9078C"/>
    <w:rsid w:val="00B03ECB"/>
    <w:rsid w:val="00B0556A"/>
    <w:rsid w:val="00B14CD2"/>
    <w:rsid w:val="00B17563"/>
    <w:rsid w:val="00B20150"/>
    <w:rsid w:val="00B273DB"/>
    <w:rsid w:val="00B520A9"/>
    <w:rsid w:val="00B617C2"/>
    <w:rsid w:val="00B872A1"/>
    <w:rsid w:val="00BA0B0B"/>
    <w:rsid w:val="00BA633E"/>
    <w:rsid w:val="00BA6EA8"/>
    <w:rsid w:val="00BC5103"/>
    <w:rsid w:val="00C07B81"/>
    <w:rsid w:val="00C31795"/>
    <w:rsid w:val="00C37484"/>
    <w:rsid w:val="00C429E0"/>
    <w:rsid w:val="00C43825"/>
    <w:rsid w:val="00C8699D"/>
    <w:rsid w:val="00CB6D49"/>
    <w:rsid w:val="00CB6EA8"/>
    <w:rsid w:val="00CC1720"/>
    <w:rsid w:val="00D020F5"/>
    <w:rsid w:val="00D277B8"/>
    <w:rsid w:val="00E10A05"/>
    <w:rsid w:val="00E11C16"/>
    <w:rsid w:val="00E14059"/>
    <w:rsid w:val="00E16E50"/>
    <w:rsid w:val="00E2442F"/>
    <w:rsid w:val="00E61CAD"/>
    <w:rsid w:val="00E9015F"/>
    <w:rsid w:val="00E92D26"/>
    <w:rsid w:val="00EA3EFF"/>
    <w:rsid w:val="00EC02CC"/>
    <w:rsid w:val="00F23DE0"/>
    <w:rsid w:val="00F75BF0"/>
    <w:rsid w:val="00FE3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EA93EA"/>
  <w15:chartTrackingRefBased/>
  <w15:docId w15:val="{7F10BEE1-B1E8-411C-8823-F83B569F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wordWrap w:val="0"/>
      <w:autoSpaceDE w:val="0"/>
      <w:autoSpaceDN w:val="0"/>
      <w:jc w:val="both"/>
    </w:pPr>
  </w:style>
  <w:style w:type="paragraph" w:styleId="1">
    <w:name w:val="heading 1"/>
    <w:basedOn w:val="a1"/>
    <w:next w:val="a1"/>
    <w:qFormat/>
    <w:pPr>
      <w:keepNext/>
      <w:wordWrap/>
      <w:adjustRightInd w:val="0"/>
      <w:jc w:val="center"/>
      <w:outlineLvl w:val="0"/>
    </w:pPr>
    <w:rPr>
      <w:rFonts w:ascii="TimesNewRomanPS-BoldMT" w:hAnsi="TimesNewRomanPS-BoldMT"/>
      <w:b/>
      <w:bCs/>
      <w:sz w:val="18"/>
      <w:szCs w:val="18"/>
    </w:rPr>
  </w:style>
  <w:style w:type="paragraph" w:styleId="21">
    <w:name w:val="heading 2"/>
    <w:basedOn w:val="a1"/>
    <w:next w:val="a1"/>
    <w:qFormat/>
    <w:pPr>
      <w:keepNext/>
      <w:wordWrap/>
      <w:adjustRightInd w:val="0"/>
      <w:spacing w:line="240" w:lineRule="exact"/>
      <w:jc w:val="center"/>
      <w:outlineLvl w:val="1"/>
    </w:pPr>
    <w:rPr>
      <w:b/>
      <w:bCs/>
      <w:sz w:val="22"/>
      <w:szCs w:val="22"/>
    </w:rPr>
  </w:style>
  <w:style w:type="paragraph" w:styleId="31">
    <w:name w:val="heading 3"/>
    <w:basedOn w:val="a1"/>
    <w:next w:val="a1"/>
    <w:qFormat/>
    <w:pPr>
      <w:keepNext/>
      <w:ind w:leftChars="300" w:left="300" w:hangingChars="200" w:hanging="2000"/>
      <w:outlineLvl w:val="2"/>
    </w:pPr>
    <w:rPr>
      <w:rFonts w:ascii="Arial" w:eastAsia="Dotum" w:hAnsi="Arial"/>
    </w:rPr>
  </w:style>
  <w:style w:type="paragraph" w:styleId="41">
    <w:name w:val="heading 4"/>
    <w:basedOn w:val="a1"/>
    <w:next w:val="a1"/>
    <w:qFormat/>
    <w:pPr>
      <w:keepNext/>
      <w:ind w:leftChars="400" w:left="400" w:hangingChars="200" w:hanging="2000"/>
      <w:outlineLvl w:val="3"/>
    </w:pPr>
    <w:rPr>
      <w:b/>
      <w:bCs/>
    </w:rPr>
  </w:style>
  <w:style w:type="paragraph" w:styleId="51">
    <w:name w:val="heading 5"/>
    <w:basedOn w:val="a1"/>
    <w:next w:val="a1"/>
    <w:qFormat/>
    <w:pPr>
      <w:keepNext/>
      <w:ind w:leftChars="500" w:left="500" w:hangingChars="200" w:hanging="2000"/>
      <w:outlineLvl w:val="4"/>
    </w:pPr>
    <w:rPr>
      <w:rFonts w:ascii="Arial" w:eastAsia="Dotum" w:hAnsi="Arial"/>
    </w:rPr>
  </w:style>
  <w:style w:type="paragraph" w:styleId="6">
    <w:name w:val="heading 6"/>
    <w:basedOn w:val="a1"/>
    <w:next w:val="a1"/>
    <w:qFormat/>
    <w:pPr>
      <w:keepNext/>
      <w:ind w:leftChars="600" w:left="600" w:hangingChars="200" w:hanging="2000"/>
      <w:outlineLvl w:val="5"/>
    </w:pPr>
    <w:rPr>
      <w:b/>
      <w:bCs/>
    </w:rPr>
  </w:style>
  <w:style w:type="paragraph" w:styleId="7">
    <w:name w:val="heading 7"/>
    <w:basedOn w:val="a1"/>
    <w:next w:val="a1"/>
    <w:qFormat/>
    <w:pPr>
      <w:keepNext/>
      <w:ind w:leftChars="700" w:left="700" w:hangingChars="200" w:hanging="2000"/>
      <w:outlineLvl w:val="6"/>
    </w:pPr>
  </w:style>
  <w:style w:type="paragraph" w:styleId="8">
    <w:name w:val="heading 8"/>
    <w:basedOn w:val="a1"/>
    <w:next w:val="a1"/>
    <w:qFormat/>
    <w:pPr>
      <w:keepNext/>
      <w:ind w:leftChars="800" w:left="800" w:hangingChars="200" w:hanging="2000"/>
      <w:outlineLvl w:val="7"/>
    </w:pPr>
  </w:style>
  <w:style w:type="paragraph" w:styleId="9">
    <w:name w:val="heading 9"/>
    <w:basedOn w:val="a1"/>
    <w:next w:val="a1"/>
    <w:qFormat/>
    <w:pPr>
      <w:keepNext/>
      <w:ind w:leftChars="900" w:left="900" w:hangingChars="200" w:hanging="2000"/>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FF"/>
      <w:u w:val="single"/>
    </w:rPr>
  </w:style>
  <w:style w:type="paragraph" w:styleId="a6">
    <w:name w:val="footnote text"/>
    <w:basedOn w:val="a1"/>
    <w:semiHidden/>
    <w:pPr>
      <w:snapToGrid w:val="0"/>
      <w:jc w:val="left"/>
    </w:pPr>
  </w:style>
  <w:style w:type="paragraph" w:styleId="a7">
    <w:name w:val="Note Heading"/>
    <w:basedOn w:val="a1"/>
    <w:next w:val="a1"/>
    <w:pPr>
      <w:jc w:val="center"/>
    </w:pPr>
  </w:style>
  <w:style w:type="paragraph" w:styleId="a8">
    <w:name w:val="table of figures"/>
    <w:basedOn w:val="a1"/>
    <w:next w:val="a1"/>
    <w:semiHidden/>
    <w:pPr>
      <w:ind w:leftChars="400" w:left="850" w:hangingChars="200"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9">
    <w:name w:val="Plain Text"/>
    <w:basedOn w:val="a1"/>
    <w:rPr>
      <w:rFonts w:hAnsi="Courier New" w:cs="TimesNewRomanPS-BoldMT"/>
    </w:rPr>
  </w:style>
  <w:style w:type="paragraph" w:styleId="aa">
    <w:name w:val="Date"/>
    <w:basedOn w:val="a1"/>
    <w:next w:val="a1"/>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snapToGrid w:val="0"/>
    </w:pPr>
    <w:rPr>
      <w:rFonts w:ascii="Courier New" w:hAnsi="Courier New" w:cs="TimesNewRomanPS-BoldMT"/>
      <w:kern w:val="2"/>
      <w:sz w:val="24"/>
      <w:szCs w:val="24"/>
      <w:lang w:eastAsia="ko-KR"/>
    </w:rPr>
  </w:style>
  <w:style w:type="paragraph" w:styleId="ac">
    <w:name w:val="Closing"/>
    <w:basedOn w:val="a1"/>
    <w:pPr>
      <w:ind w:leftChars="2100" w:left="100"/>
    </w:pPr>
  </w:style>
  <w:style w:type="paragraph" w:styleId="ad">
    <w:name w:val="header"/>
    <w:basedOn w:val="a1"/>
    <w:pPr>
      <w:tabs>
        <w:tab w:val="center" w:pos="4252"/>
        <w:tab w:val="right" w:pos="8504"/>
      </w:tabs>
      <w:snapToGrid w:val="0"/>
    </w:pPr>
  </w:style>
  <w:style w:type="paragraph" w:styleId="ae">
    <w:name w:val="annotation text"/>
    <w:basedOn w:val="a1"/>
    <w:semiHidden/>
    <w:pPr>
      <w:jc w:val="left"/>
    </w:p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0">
    <w:name w:val="List"/>
    <w:basedOn w:val="a1"/>
    <w:pPr>
      <w:ind w:leftChars="200" w:left="100" w:hangingChars="200" w:hanging="200"/>
    </w:pPr>
  </w:style>
  <w:style w:type="paragraph" w:styleId="22">
    <w:name w:val="List 2"/>
    <w:basedOn w:val="a1"/>
    <w:pPr>
      <w:ind w:leftChars="400" w:left="100" w:hangingChars="200" w:hanging="200"/>
    </w:pPr>
  </w:style>
  <w:style w:type="paragraph" w:styleId="32">
    <w:name w:val="List 3"/>
    <w:basedOn w:val="a1"/>
    <w:pPr>
      <w:ind w:leftChars="600" w:left="100" w:hangingChars="200" w:hanging="200"/>
    </w:pPr>
  </w:style>
  <w:style w:type="paragraph" w:styleId="42">
    <w:name w:val="List 4"/>
    <w:basedOn w:val="a1"/>
    <w:pPr>
      <w:ind w:leftChars="800" w:left="100" w:hangingChars="200" w:hanging="200"/>
    </w:pPr>
  </w:style>
  <w:style w:type="paragraph" w:styleId="52">
    <w:name w:val="List 5"/>
    <w:basedOn w:val="a1"/>
    <w:pPr>
      <w:ind w:leftChars="1000" w:left="100" w:hangingChars="200" w:hanging="200"/>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10">
    <w:name w:val="toc 1"/>
    <w:basedOn w:val="a1"/>
    <w:next w:val="a1"/>
    <w:autoRedefine/>
    <w:semiHidden/>
  </w:style>
  <w:style w:type="paragraph" w:styleId="24">
    <w:name w:val="toc 2"/>
    <w:basedOn w:val="a1"/>
    <w:next w:val="a1"/>
    <w:autoRedefine/>
    <w:semiHidden/>
    <w:pPr>
      <w:ind w:leftChars="200" w:left="425"/>
    </w:pPr>
  </w:style>
  <w:style w:type="paragraph" w:styleId="34">
    <w:name w:val="toc 3"/>
    <w:basedOn w:val="a1"/>
    <w:next w:val="a1"/>
    <w:autoRedefine/>
    <w:semiHidden/>
    <w:pPr>
      <w:ind w:leftChars="400" w:left="850"/>
    </w:pPr>
  </w:style>
  <w:style w:type="paragraph" w:styleId="44">
    <w:name w:val="toc 4"/>
    <w:basedOn w:val="a1"/>
    <w:next w:val="a1"/>
    <w:autoRedefine/>
    <w:semiHidden/>
    <w:pPr>
      <w:ind w:leftChars="600" w:left="1275"/>
    </w:pPr>
  </w:style>
  <w:style w:type="paragraph" w:styleId="54">
    <w:name w:val="toc 5"/>
    <w:basedOn w:val="a1"/>
    <w:next w:val="a1"/>
    <w:autoRedefine/>
    <w:semiHidden/>
    <w:pPr>
      <w:ind w:leftChars="800" w:left="1700"/>
    </w:pPr>
  </w:style>
  <w:style w:type="paragraph" w:styleId="60">
    <w:name w:val="toc 6"/>
    <w:basedOn w:val="a1"/>
    <w:next w:val="a1"/>
    <w:autoRedefine/>
    <w:semiHidden/>
    <w:pPr>
      <w:ind w:leftChars="1000" w:left="2125"/>
    </w:pPr>
  </w:style>
  <w:style w:type="paragraph" w:styleId="70">
    <w:name w:val="toc 7"/>
    <w:basedOn w:val="a1"/>
    <w:next w:val="a1"/>
    <w:autoRedefine/>
    <w:semiHidden/>
    <w:pPr>
      <w:ind w:leftChars="1200" w:left="2550"/>
    </w:pPr>
  </w:style>
  <w:style w:type="paragraph" w:styleId="80">
    <w:name w:val="toc 8"/>
    <w:basedOn w:val="a1"/>
    <w:next w:val="a1"/>
    <w:autoRedefine/>
    <w:semiHidden/>
    <w:pPr>
      <w:ind w:leftChars="1400" w:left="2975"/>
    </w:pPr>
  </w:style>
  <w:style w:type="paragraph" w:styleId="90">
    <w:name w:val="toc 9"/>
    <w:basedOn w:val="a1"/>
    <w:next w:val="a1"/>
    <w:autoRedefine/>
    <w:semiHidden/>
    <w:pPr>
      <w:ind w:leftChars="1600" w:left="3400"/>
    </w:pPr>
  </w:style>
  <w:style w:type="paragraph" w:styleId="af2">
    <w:name w:val="Document Map"/>
    <w:basedOn w:val="a1"/>
    <w:semiHidden/>
    <w:pPr>
      <w:shd w:val="clear" w:color="auto" w:fill="000080"/>
    </w:pPr>
    <w:rPr>
      <w:rFonts w:ascii="Arial" w:eastAsia="Dotum" w:hAnsi="Arial"/>
    </w:rPr>
  </w:style>
  <w:style w:type="paragraph" w:styleId="af3">
    <w:name w:val="endnote text"/>
    <w:basedOn w:val="a1"/>
    <w:semiHidden/>
    <w:pPr>
      <w:snapToGrid w:val="0"/>
      <w:jc w:val="left"/>
    </w:pPr>
  </w:style>
  <w:style w:type="paragraph" w:styleId="af4">
    <w:name w:val="footer"/>
    <w:basedOn w:val="a1"/>
    <w:pPr>
      <w:tabs>
        <w:tab w:val="center" w:pos="4252"/>
        <w:tab w:val="right" w:pos="8504"/>
      </w:tabs>
      <w:snapToGrid w:val="0"/>
    </w:pPr>
  </w:style>
  <w:style w:type="paragraph" w:styleId="af5">
    <w:name w:val="envelope return"/>
    <w:basedOn w:val="a1"/>
    <w:pPr>
      <w:snapToGrid w:val="0"/>
    </w:pPr>
    <w:rPr>
      <w:rFonts w:ascii="Arial" w:hAnsi="Arial" w:cs="Arial"/>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6">
    <w:name w:val="Body Text"/>
    <w:basedOn w:val="a1"/>
    <w:pPr>
      <w:spacing w:after="180"/>
    </w:pPr>
  </w:style>
  <w:style w:type="paragraph" w:styleId="25">
    <w:name w:val="Body Text 2"/>
    <w:basedOn w:val="a1"/>
    <w:pPr>
      <w:spacing w:after="180" w:line="480" w:lineRule="auto"/>
    </w:pPr>
  </w:style>
  <w:style w:type="paragraph" w:styleId="35">
    <w:name w:val="Body Text 3"/>
    <w:basedOn w:val="a1"/>
    <w:pPr>
      <w:spacing w:after="180"/>
    </w:pPr>
    <w:rPr>
      <w:sz w:val="16"/>
      <w:szCs w:val="16"/>
    </w:rPr>
  </w:style>
  <w:style w:type="paragraph" w:styleId="af7">
    <w:name w:val="Body Text Indent"/>
    <w:basedOn w:val="a1"/>
    <w:pPr>
      <w:spacing w:after="180"/>
      <w:ind w:leftChars="400" w:left="851"/>
    </w:pPr>
  </w:style>
  <w:style w:type="paragraph" w:styleId="26">
    <w:name w:val="Body Text Indent 2"/>
    <w:basedOn w:val="a1"/>
    <w:pPr>
      <w:spacing w:after="180" w:line="480" w:lineRule="auto"/>
      <w:ind w:leftChars="400" w:left="851"/>
    </w:pPr>
  </w:style>
  <w:style w:type="paragraph" w:styleId="36">
    <w:name w:val="Body Text Indent 3"/>
    <w:basedOn w:val="a1"/>
    <w:pPr>
      <w:spacing w:after="180"/>
      <w:ind w:leftChars="400" w:left="851"/>
    </w:pPr>
    <w:rPr>
      <w:sz w:val="16"/>
      <w:szCs w:val="16"/>
    </w:rPr>
  </w:style>
  <w:style w:type="paragraph" w:styleId="af8">
    <w:name w:val="Body Text First Indent"/>
    <w:basedOn w:val="af6"/>
    <w:pPr>
      <w:ind w:firstLineChars="100" w:firstLine="210"/>
    </w:pPr>
  </w:style>
  <w:style w:type="paragraph" w:styleId="27">
    <w:name w:val="Body Text First Indent 2"/>
    <w:basedOn w:val="af7"/>
    <w:pPr>
      <w:ind w:firstLineChars="100" w:firstLine="210"/>
    </w:pPr>
  </w:style>
  <w:style w:type="paragraph" w:styleId="af9">
    <w:name w:val="Subtitle"/>
    <w:basedOn w:val="a1"/>
    <w:qFormat/>
    <w:pPr>
      <w:spacing w:after="60"/>
      <w:jc w:val="center"/>
      <w:outlineLvl w:val="1"/>
    </w:pPr>
    <w:rPr>
      <w:rFonts w:ascii="Arial" w:eastAsia="Dotum" w:hAnsi="Arial" w:cs="Arial"/>
      <w:i/>
      <w:iCs/>
      <w:sz w:val="24"/>
    </w:rPr>
  </w:style>
  <w:style w:type="paragraph" w:styleId="afa">
    <w:name w:val="Block Text"/>
    <w:basedOn w:val="a1"/>
    <w:pPr>
      <w:spacing w:after="180"/>
      <w:ind w:leftChars="700" w:left="1440" w:rightChars="700" w:right="1440"/>
    </w:pPr>
  </w:style>
  <w:style w:type="paragraph" w:styleId="11">
    <w:name w:val="index 1"/>
    <w:basedOn w:val="a1"/>
    <w:next w:val="a1"/>
    <w:autoRedefine/>
    <w:semiHidden/>
    <w:pPr>
      <w:ind w:leftChars="200" w:left="200" w:hangingChars="200" w:hanging="2000"/>
    </w:pPr>
  </w:style>
  <w:style w:type="paragraph" w:styleId="28">
    <w:name w:val="index 2"/>
    <w:basedOn w:val="a1"/>
    <w:next w:val="a1"/>
    <w:autoRedefine/>
    <w:semiHidden/>
    <w:pPr>
      <w:ind w:leftChars="400" w:left="400" w:hangingChars="200" w:hanging="2000"/>
    </w:pPr>
  </w:style>
  <w:style w:type="paragraph" w:styleId="37">
    <w:name w:val="index 3"/>
    <w:basedOn w:val="a1"/>
    <w:next w:val="a1"/>
    <w:autoRedefine/>
    <w:semiHidden/>
    <w:pPr>
      <w:ind w:leftChars="600" w:left="600" w:hangingChars="200" w:hanging="2000"/>
    </w:pPr>
  </w:style>
  <w:style w:type="paragraph" w:styleId="45">
    <w:name w:val="index 4"/>
    <w:basedOn w:val="a1"/>
    <w:next w:val="a1"/>
    <w:autoRedefine/>
    <w:semiHidden/>
    <w:pPr>
      <w:ind w:leftChars="800" w:left="800" w:hangingChars="200" w:hanging="2000"/>
    </w:pPr>
  </w:style>
  <w:style w:type="paragraph" w:styleId="55">
    <w:name w:val="index 5"/>
    <w:basedOn w:val="a1"/>
    <w:next w:val="a1"/>
    <w:autoRedefine/>
    <w:semiHidden/>
    <w:pPr>
      <w:ind w:leftChars="1000" w:left="1000" w:hangingChars="200" w:hanging="2000"/>
    </w:pPr>
  </w:style>
  <w:style w:type="paragraph" w:styleId="61">
    <w:name w:val="index 6"/>
    <w:basedOn w:val="a1"/>
    <w:next w:val="a1"/>
    <w:autoRedefine/>
    <w:semiHidden/>
    <w:pPr>
      <w:ind w:leftChars="1200" w:left="1200" w:hangingChars="200" w:hanging="2000"/>
    </w:pPr>
  </w:style>
  <w:style w:type="paragraph" w:styleId="71">
    <w:name w:val="index 7"/>
    <w:basedOn w:val="a1"/>
    <w:next w:val="a1"/>
    <w:autoRedefine/>
    <w:semiHidden/>
    <w:pPr>
      <w:ind w:leftChars="1400" w:left="1400" w:hangingChars="200" w:hanging="2000"/>
    </w:pPr>
  </w:style>
  <w:style w:type="paragraph" w:styleId="81">
    <w:name w:val="index 8"/>
    <w:basedOn w:val="a1"/>
    <w:next w:val="a1"/>
    <w:autoRedefine/>
    <w:semiHidden/>
    <w:pPr>
      <w:ind w:leftChars="1600" w:left="1600" w:hangingChars="200" w:hanging="2000"/>
    </w:pPr>
  </w:style>
  <w:style w:type="paragraph" w:styleId="91">
    <w:name w:val="index 9"/>
    <w:basedOn w:val="a1"/>
    <w:next w:val="a1"/>
    <w:autoRedefine/>
    <w:semiHidden/>
    <w:pPr>
      <w:ind w:leftChars="1800" w:left="1800" w:hangingChars="200" w:hanging="2000"/>
    </w:pPr>
  </w:style>
  <w:style w:type="paragraph" w:styleId="afb">
    <w:name w:val="index heading"/>
    <w:basedOn w:val="a1"/>
    <w:next w:val="11"/>
    <w:semiHidden/>
    <w:rPr>
      <w:rFonts w:ascii="Arial" w:hAnsi="Arial" w:cs="Arial"/>
      <w:b/>
      <w:bCs/>
    </w:rPr>
  </w:style>
  <w:style w:type="paragraph" w:styleId="afc">
    <w:name w:val="Signature"/>
    <w:basedOn w:val="a1"/>
    <w:pPr>
      <w:ind w:leftChars="2100" w:left="100"/>
    </w:pPr>
  </w:style>
  <w:style w:type="paragraph" w:styleId="afd">
    <w:name w:val="Salutation"/>
    <w:basedOn w:val="a1"/>
    <w:next w:val="a1"/>
  </w:style>
  <w:style w:type="paragraph" w:customStyle="1" w:styleId="12">
    <w:name w:val="전자 메일 서명1"/>
    <w:basedOn w:val="a1"/>
  </w:style>
  <w:style w:type="paragraph" w:styleId="afe">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f">
    <w:name w:val="Title"/>
    <w:basedOn w:val="a1"/>
    <w:qFormat/>
    <w:pPr>
      <w:spacing w:before="240" w:after="120"/>
      <w:jc w:val="center"/>
      <w:outlineLvl w:val="0"/>
    </w:pPr>
    <w:rPr>
      <w:rFonts w:ascii="Arial" w:eastAsia="Dotum" w:hAnsi="Arial" w:cs="Arial"/>
      <w:b/>
      <w:bCs/>
      <w:sz w:val="32"/>
      <w:szCs w:val="32"/>
    </w:rPr>
  </w:style>
  <w:style w:type="paragraph" w:styleId="aff0">
    <w:name w:val="table of authorities"/>
    <w:basedOn w:val="a1"/>
    <w:next w:val="a1"/>
    <w:semiHidden/>
    <w:pPr>
      <w:ind w:left="425" w:hangingChars="200" w:hanging="425"/>
    </w:pPr>
  </w:style>
  <w:style w:type="paragraph" w:styleId="aff1">
    <w:name w:val="toa heading"/>
    <w:basedOn w:val="a1"/>
    <w:next w:val="a1"/>
    <w:semiHidden/>
    <w:pPr>
      <w:spacing w:before="120"/>
    </w:pPr>
    <w:rPr>
      <w:rFonts w:ascii="Arial" w:eastAsia="Dotum" w:hAnsi="Arial" w:cs="Arial"/>
      <w:sz w:val="24"/>
    </w:rPr>
  </w:style>
  <w:style w:type="paragraph" w:styleId="aff2">
    <w:name w:val="caption"/>
    <w:basedOn w:val="a1"/>
    <w:next w:val="a1"/>
    <w:qFormat/>
    <w:pPr>
      <w:spacing w:before="120" w:after="240"/>
    </w:pPr>
    <w:rPr>
      <w:b/>
      <w:bCs/>
    </w:rPr>
  </w:style>
  <w:style w:type="paragraph" w:customStyle="1" w:styleId="aff3">
    <w:name w:val="표준 (웹)"/>
    <w:basedOn w:val="a1"/>
    <w:rPr>
      <w:sz w:val="24"/>
    </w:rPr>
  </w:style>
  <w:style w:type="paragraph" w:styleId="aff4">
    <w:name w:val="Normal Indent"/>
    <w:basedOn w:val="a1"/>
    <w:pPr>
      <w:ind w:leftChars="400" w:left="800"/>
    </w:pPr>
  </w:style>
  <w:style w:type="paragraph" w:customStyle="1" w:styleId="HTMLAddress1">
    <w:name w:val="HTML Address1"/>
    <w:basedOn w:val="a1"/>
    <w:rPr>
      <w:i/>
      <w:iCs/>
    </w:rPr>
  </w:style>
  <w:style w:type="paragraph" w:customStyle="1" w:styleId="HTMLPreformatted1">
    <w:name w:val="HTML Preformatted1"/>
    <w:basedOn w:val="a1"/>
    <w:rPr>
      <w:rFonts w:ascii="Courier New" w:hAnsi="Courier New" w:cs="TimesNewRomanPS-BoldMT"/>
    </w:rPr>
  </w:style>
  <w:style w:type="paragraph" w:styleId="aff5">
    <w:name w:val="Balloon Text"/>
    <w:basedOn w:val="a1"/>
    <w:semiHidden/>
    <w:rsid w:val="000A31EE"/>
    <w:rPr>
      <w:rFonts w:ascii="Arial" w:eastAsia="Dotum" w:hAnsi="Arial"/>
      <w:sz w:val="18"/>
      <w:szCs w:val="18"/>
    </w:rPr>
  </w:style>
  <w:style w:type="character" w:styleId="aff6">
    <w:name w:val="Unresolved Mention"/>
    <w:uiPriority w:val="99"/>
    <w:semiHidden/>
    <w:unhideWhenUsed/>
    <w:rsid w:val="006C2941"/>
    <w:rPr>
      <w:color w:val="605E5C"/>
      <w:shd w:val="clear" w:color="auto" w:fill="E1DFDD"/>
    </w:rPr>
  </w:style>
  <w:style w:type="character" w:styleId="aff7">
    <w:name w:val="Placeholder Text"/>
    <w:basedOn w:val="a2"/>
    <w:uiPriority w:val="99"/>
    <w:semiHidden/>
    <w:rsid w:val="002E22A8"/>
    <w:rPr>
      <w:color w:val="808080"/>
    </w:rPr>
  </w:style>
  <w:style w:type="table" w:styleId="aff8">
    <w:name w:val="Table Grid"/>
    <w:basedOn w:val="a3"/>
    <w:rsid w:val="0062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2"/>
    <w:rsid w:val="00A02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thas14.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thas14.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4699-DCF7-4116-898F-259098DD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763</Words>
  <Characters>4355</Characters>
  <Application>Microsoft Office Word</Application>
  <DocSecurity>0</DocSecurity>
  <Lines>36</Lines>
  <Paragraphs>10</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NTHAS11: 11th Korea-Japan Symposium on Nuclear Thermal Hydraulics and Safety</vt:lpstr>
      <vt:lpstr>NTHAS11: 11th Korea-Japan Symposium on Nuclear Thermal Hydraulics and Safety</vt:lpstr>
    </vt:vector>
  </TitlesOfParts>
  <Company/>
  <LinksUpToDate>false</LinksUpToDate>
  <CharactersWithSpaces>5108</CharactersWithSpaces>
  <SharedDoc>false</SharedDoc>
  <HLinks>
    <vt:vector size="12" baseType="variant">
      <vt:variant>
        <vt:i4>6553640</vt:i4>
      </vt:variant>
      <vt:variant>
        <vt:i4>3</vt:i4>
      </vt:variant>
      <vt:variant>
        <vt:i4>0</vt:i4>
      </vt:variant>
      <vt:variant>
        <vt:i4>5</vt:i4>
      </vt:variant>
      <vt:variant>
        <vt:lpwstr>http://www.nthas12.org/</vt:lpwstr>
      </vt:variant>
      <vt:variant>
        <vt:lpwstr/>
      </vt:variant>
      <vt:variant>
        <vt:i4>2031631</vt:i4>
      </vt:variant>
      <vt:variant>
        <vt:i4>0</vt:i4>
      </vt:variant>
      <vt:variant>
        <vt:i4>0</vt:i4>
      </vt:variant>
      <vt:variant>
        <vt:i4>5</vt:i4>
      </vt:variant>
      <vt:variant>
        <vt:lpwstr>https://www.nthas12.org/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NTHAS12</dc:title>
  <dc:subject/>
  <dc:creator/>
  <cp:keywords/>
  <cp:lastModifiedBy>Hiroyuki Yoshida</cp:lastModifiedBy>
  <cp:revision>4</cp:revision>
  <cp:lastPrinted>2016-02-15T08:26:00Z</cp:lastPrinted>
  <dcterms:created xsi:type="dcterms:W3CDTF">2022-03-15T03:48:00Z</dcterms:created>
  <dcterms:modified xsi:type="dcterms:W3CDTF">2026-06-15T05:47:00Z</dcterms:modified>
</cp:coreProperties>
</file>